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81C8F" w:rsidRDefault="008B5AB3" w:rsidP="008B5AB3">
      <w:pPr>
        <w:autoSpaceDE w:val="0"/>
        <w:autoSpaceDN w:val="0"/>
        <w:adjustRightInd w:val="0"/>
        <w:spacing w:before="120" w:after="120"/>
        <w:jc w:val="center"/>
        <w:rPr>
          <w:rFonts w:ascii="Arial" w:hAnsi="Arial" w:cs="Arial"/>
          <w:b/>
          <w:color w:val="000000"/>
          <w:lang w:eastAsia="sl-SI"/>
        </w:rPr>
      </w:pPr>
      <w:r w:rsidRPr="00881C8F">
        <w:rPr>
          <w:rFonts w:ascii="Arial" w:hAnsi="Arial" w:cs="Arial"/>
          <w:b/>
          <w:bCs w:val="0"/>
          <w:caps/>
          <w:noProof/>
        </w:rPr>
        <w:t>PONUDBENA DOKUMENTACIJA, MERILA IN POGOJI ZA UGOTAVLJANJE SPOSOBNOSTI</w:t>
      </w:r>
    </w:p>
    <w:p w14:paraId="173072DD" w14:textId="77777777" w:rsidR="00CE2A58" w:rsidRPr="00881C8F"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rPr>
      </w:pPr>
      <w:r w:rsidRPr="00881C8F">
        <w:rPr>
          <w:rFonts w:ascii="Arial" w:hAnsi="Arial" w:cs="Arial"/>
          <w:i/>
          <w:sz w:val="20"/>
        </w:rPr>
        <w:t>VSEBINA PONUDBENE DOKUMENTACIJE</w:t>
      </w:r>
    </w:p>
    <w:p w14:paraId="654DCFD3" w14:textId="77777777" w:rsidR="00682DBF" w:rsidRDefault="00682DBF" w:rsidP="00682DBF">
      <w:pPr>
        <w:pStyle w:val="Odstavekseznama"/>
        <w:numPr>
          <w:ilvl w:val="2"/>
          <w:numId w:val="3"/>
        </w:numPr>
        <w:spacing w:before="120" w:after="120" w:line="260" w:lineRule="exact"/>
        <w:ind w:left="1134" w:hanging="283"/>
        <w:jc w:val="both"/>
        <w:rPr>
          <w:rFonts w:cs="Arial"/>
        </w:rPr>
      </w:pPr>
      <w:r>
        <w:rPr>
          <w:rFonts w:cs="Arial"/>
          <w:b/>
          <w:u w:val="single"/>
        </w:rPr>
        <w:t>Izpolnjen in podpisan</w:t>
      </w:r>
      <w:r>
        <w:rPr>
          <w:rFonts w:cs="Arial"/>
        </w:rPr>
        <w:t xml:space="preserve"> </w:t>
      </w:r>
      <w:r>
        <w:rPr>
          <w:rFonts w:cs="Arial"/>
          <w:b/>
        </w:rPr>
        <w:t>obrazec ESPD</w:t>
      </w:r>
      <w:r>
        <w:rPr>
          <w:rFonts w:cs="Arial"/>
        </w:rPr>
        <w:t xml:space="preserve"> (priložen </w:t>
      </w:r>
      <w:r>
        <w:rPr>
          <w:rFonts w:cs="Arial"/>
          <w:lang w:eastAsia="sl-SI"/>
        </w:rPr>
        <w:t>za vse gospodarske subjekte, ki v kakršni koli vlogi sodelujejo v ponudbi: ponudnik, sodelujoči ponudniki v primeru skupne ponudbe, gospodarski subjekti, na katerih kapacitete se sklicuje ponudnik in podizvajalci</w:t>
      </w:r>
      <w:r>
        <w:rPr>
          <w:rFonts w:cs="Arial"/>
        </w:rPr>
        <w:t>);</w:t>
      </w:r>
    </w:p>
    <w:p w14:paraId="752ACB7C" w14:textId="77777777" w:rsidR="00682DBF" w:rsidRDefault="00682DBF" w:rsidP="00682DBF">
      <w:pPr>
        <w:pStyle w:val="Odstavekseznama"/>
        <w:spacing w:before="120" w:after="120" w:line="260" w:lineRule="exact"/>
        <w:ind w:left="1134" w:hanging="283"/>
        <w:jc w:val="both"/>
        <w:rPr>
          <w:rFonts w:cs="Arial"/>
        </w:rPr>
      </w:pPr>
    </w:p>
    <w:p w14:paraId="05CD3B3A" w14:textId="77777777" w:rsidR="00682DBF" w:rsidRDefault="00682DBF" w:rsidP="00682DBF">
      <w:pPr>
        <w:pStyle w:val="Odstavekseznama"/>
        <w:numPr>
          <w:ilvl w:val="2"/>
          <w:numId w:val="3"/>
        </w:numPr>
        <w:spacing w:before="120" w:after="120" w:line="260" w:lineRule="exact"/>
        <w:ind w:left="1134" w:hanging="283"/>
        <w:jc w:val="both"/>
        <w:rPr>
          <w:rFonts w:cs="Arial"/>
        </w:rPr>
      </w:pPr>
      <w:r>
        <w:rPr>
          <w:rFonts w:cs="Arial"/>
          <w:b/>
          <w:u w:val="single"/>
        </w:rPr>
        <w:t>Izpolnjen in podpisan</w:t>
      </w:r>
      <w:r>
        <w:rPr>
          <w:rFonts w:cs="Arial"/>
        </w:rPr>
        <w:t xml:space="preserve"> </w:t>
      </w:r>
      <w:r>
        <w:rPr>
          <w:rFonts w:cs="Arial"/>
          <w:b/>
        </w:rPr>
        <w:t>obrazec 1: Izpolnjevanje pogojev - kadri</w:t>
      </w:r>
    </w:p>
    <w:p w14:paraId="2D65D831" w14:textId="77777777" w:rsidR="00682DBF" w:rsidRDefault="00682DBF" w:rsidP="00682DBF">
      <w:pPr>
        <w:pStyle w:val="Odstavekseznama"/>
        <w:ind w:left="1134" w:hanging="283"/>
        <w:rPr>
          <w:rFonts w:cs="Arial"/>
          <w:b/>
          <w:u w:val="single"/>
        </w:rPr>
      </w:pPr>
    </w:p>
    <w:p w14:paraId="3723AB84" w14:textId="77777777" w:rsidR="00682DBF" w:rsidRDefault="00682DBF" w:rsidP="00682DBF">
      <w:pPr>
        <w:pStyle w:val="Odstavekseznama"/>
        <w:numPr>
          <w:ilvl w:val="2"/>
          <w:numId w:val="3"/>
        </w:numPr>
        <w:spacing w:before="120" w:after="120" w:line="260" w:lineRule="exact"/>
        <w:ind w:left="1134" w:hanging="283"/>
        <w:jc w:val="both"/>
        <w:rPr>
          <w:rFonts w:cs="Arial"/>
        </w:rPr>
      </w:pPr>
      <w:r>
        <w:rPr>
          <w:rFonts w:cs="Arial"/>
          <w:b/>
          <w:u w:val="single"/>
        </w:rPr>
        <w:t>Izpolnjen in podpisan obrazec 1a</w:t>
      </w:r>
      <w:r>
        <w:rPr>
          <w:rFonts w:cs="Arial"/>
        </w:rPr>
        <w:t xml:space="preserve">: </w:t>
      </w:r>
      <w:r>
        <w:rPr>
          <w:rFonts w:cs="Arial"/>
          <w:b/>
        </w:rPr>
        <w:t>Tehnična in strokovna sposobnost ponudnika</w:t>
      </w:r>
    </w:p>
    <w:p w14:paraId="6E77A704" w14:textId="77777777" w:rsidR="00682DBF" w:rsidRDefault="00682DBF" w:rsidP="00682DBF">
      <w:pPr>
        <w:pStyle w:val="Odstavekseznama"/>
        <w:ind w:left="1134" w:hanging="283"/>
        <w:rPr>
          <w:rFonts w:cs="Arial"/>
          <w:b/>
          <w:u w:val="single"/>
        </w:rPr>
      </w:pPr>
    </w:p>
    <w:p w14:paraId="7F4F29E7" w14:textId="77777777" w:rsidR="00682DBF" w:rsidRDefault="00682DBF" w:rsidP="00682DBF">
      <w:pPr>
        <w:pStyle w:val="Odstavekseznama"/>
        <w:numPr>
          <w:ilvl w:val="2"/>
          <w:numId w:val="3"/>
        </w:numPr>
        <w:spacing w:before="120" w:after="120" w:line="260" w:lineRule="exact"/>
        <w:ind w:left="1134" w:hanging="283"/>
        <w:jc w:val="both"/>
        <w:rPr>
          <w:rFonts w:cs="Arial"/>
        </w:rPr>
      </w:pPr>
      <w:r>
        <w:rPr>
          <w:rFonts w:cs="Arial"/>
          <w:b/>
          <w:u w:val="single"/>
        </w:rPr>
        <w:t>Izpolnjen in podpisan obrazec 1b</w:t>
      </w:r>
      <w:r>
        <w:rPr>
          <w:rFonts w:cs="Arial"/>
          <w:b/>
        </w:rPr>
        <w:t xml:space="preserve">: </w:t>
      </w:r>
      <w:bookmarkStart w:id="0" w:name="_Hlk193460157"/>
      <w:r>
        <w:rPr>
          <w:rFonts w:cs="Arial"/>
          <w:b/>
        </w:rPr>
        <w:t>Potrdilo referenčnega dela ponudnika</w:t>
      </w:r>
      <w:bookmarkEnd w:id="0"/>
    </w:p>
    <w:p w14:paraId="1B078106" w14:textId="77777777" w:rsidR="00682DBF" w:rsidRDefault="00682DBF" w:rsidP="00682DBF">
      <w:pPr>
        <w:pStyle w:val="Odstavekseznama"/>
        <w:ind w:left="1134" w:hanging="283"/>
        <w:rPr>
          <w:rFonts w:cs="Arial"/>
          <w:b/>
          <w:u w:val="single"/>
        </w:rPr>
      </w:pPr>
    </w:p>
    <w:p w14:paraId="09ED91A2" w14:textId="36D6A2B8" w:rsidR="00682DBF" w:rsidRDefault="00682DBF" w:rsidP="00682DBF">
      <w:pPr>
        <w:pStyle w:val="Odstavekseznama"/>
        <w:numPr>
          <w:ilvl w:val="2"/>
          <w:numId w:val="3"/>
        </w:numPr>
        <w:spacing w:before="120" w:after="120" w:line="260" w:lineRule="exact"/>
        <w:ind w:left="1134" w:hanging="283"/>
        <w:jc w:val="both"/>
        <w:rPr>
          <w:rFonts w:cs="Arial"/>
        </w:rPr>
      </w:pPr>
      <w:r>
        <w:rPr>
          <w:rFonts w:cs="Arial"/>
          <w:b/>
          <w:u w:val="single"/>
        </w:rPr>
        <w:t>Izpolnjen in podpisan obrazec 1c</w:t>
      </w:r>
      <w:r>
        <w:rPr>
          <w:rFonts w:cs="Arial"/>
          <w:b/>
        </w:rPr>
        <w:t xml:space="preserve">: </w:t>
      </w:r>
      <w:bookmarkStart w:id="1" w:name="_Hlk193460166"/>
      <w:r>
        <w:rPr>
          <w:rFonts w:cs="Arial"/>
          <w:b/>
        </w:rPr>
        <w:t>Potrdilo referenčnega dela kadra</w:t>
      </w:r>
      <w:bookmarkEnd w:id="1"/>
    </w:p>
    <w:p w14:paraId="79F8AE24" w14:textId="77777777" w:rsidR="00682DBF" w:rsidRDefault="00682DBF" w:rsidP="00682DBF">
      <w:pPr>
        <w:pStyle w:val="Odstavekseznama"/>
        <w:ind w:left="1134" w:hanging="283"/>
        <w:rPr>
          <w:rFonts w:cs="Arial"/>
          <w:b/>
          <w:u w:val="single"/>
        </w:rPr>
      </w:pPr>
    </w:p>
    <w:p w14:paraId="543DA76B" w14:textId="3ADDDF20" w:rsidR="00682DBF" w:rsidRPr="00682DBF" w:rsidRDefault="00682DBF" w:rsidP="00682DBF">
      <w:pPr>
        <w:pStyle w:val="Odstavekseznama"/>
        <w:numPr>
          <w:ilvl w:val="2"/>
          <w:numId w:val="3"/>
        </w:numPr>
        <w:spacing w:before="120" w:after="120" w:line="260" w:lineRule="exact"/>
        <w:ind w:left="1134" w:hanging="283"/>
        <w:jc w:val="both"/>
        <w:rPr>
          <w:rFonts w:cs="Arial"/>
          <w:b/>
          <w:bCs/>
        </w:rPr>
      </w:pPr>
      <w:r w:rsidRPr="00682DBF">
        <w:rPr>
          <w:rFonts w:cs="Arial"/>
          <w:b/>
          <w:bCs/>
          <w:u w:val="single"/>
        </w:rPr>
        <w:t>Podpisan obrazec 2</w:t>
      </w:r>
      <w:r w:rsidRPr="00682DBF">
        <w:rPr>
          <w:rFonts w:cs="Arial"/>
          <w:b/>
          <w:bCs/>
        </w:rPr>
        <w:t>: Projektna naloga;</w:t>
      </w:r>
    </w:p>
    <w:p w14:paraId="5C4C95F3" w14:textId="77777777" w:rsidR="00682DBF" w:rsidRDefault="00682DBF" w:rsidP="00682DBF">
      <w:pPr>
        <w:pStyle w:val="Odstavekseznama"/>
        <w:ind w:left="1134" w:hanging="283"/>
        <w:rPr>
          <w:rFonts w:cs="Arial"/>
          <w:b/>
          <w:u w:val="single"/>
        </w:rPr>
      </w:pPr>
    </w:p>
    <w:p w14:paraId="01218291" w14:textId="77777777" w:rsidR="00682DBF" w:rsidRDefault="00682DBF" w:rsidP="00682DBF">
      <w:pPr>
        <w:pStyle w:val="Odstavekseznama"/>
        <w:numPr>
          <w:ilvl w:val="2"/>
          <w:numId w:val="3"/>
        </w:numPr>
        <w:spacing w:before="120" w:after="120" w:line="260" w:lineRule="exact"/>
        <w:ind w:left="1134" w:hanging="283"/>
        <w:jc w:val="both"/>
        <w:rPr>
          <w:rFonts w:cs="Arial"/>
        </w:rPr>
      </w:pPr>
      <w:r>
        <w:rPr>
          <w:rFonts w:cs="Arial"/>
          <w:b/>
          <w:u w:val="single"/>
        </w:rPr>
        <w:t>Izpolnjen in podpisan</w:t>
      </w:r>
      <w:r>
        <w:rPr>
          <w:rFonts w:cs="Arial"/>
        </w:rPr>
        <w:t xml:space="preserve"> </w:t>
      </w:r>
      <w:r>
        <w:rPr>
          <w:rFonts w:cs="Arial"/>
          <w:b/>
        </w:rPr>
        <w:t>obrazec 3: Ponudbeni predračun</w:t>
      </w:r>
      <w:r>
        <w:rPr>
          <w:rFonts w:cs="Arial"/>
        </w:rPr>
        <w:t xml:space="preserve">; </w:t>
      </w:r>
    </w:p>
    <w:p w14:paraId="7D9AAEBE" w14:textId="77777777" w:rsidR="00682DBF" w:rsidRDefault="00682DBF" w:rsidP="00682DBF">
      <w:pPr>
        <w:pStyle w:val="Odstavekseznama"/>
        <w:ind w:left="1134" w:hanging="283"/>
        <w:rPr>
          <w:rFonts w:cs="Arial"/>
          <w:b/>
          <w:u w:val="single"/>
        </w:rPr>
      </w:pPr>
    </w:p>
    <w:p w14:paraId="322EA676" w14:textId="77777777" w:rsidR="00682DBF" w:rsidRDefault="00682DBF" w:rsidP="00682DBF">
      <w:pPr>
        <w:pStyle w:val="Odstavekseznama"/>
        <w:numPr>
          <w:ilvl w:val="2"/>
          <w:numId w:val="3"/>
        </w:numPr>
        <w:spacing w:before="120" w:after="120" w:line="260" w:lineRule="exact"/>
        <w:ind w:left="1134" w:hanging="283"/>
        <w:jc w:val="both"/>
        <w:rPr>
          <w:rFonts w:cs="Arial"/>
        </w:rPr>
      </w:pPr>
      <w:r>
        <w:rPr>
          <w:rFonts w:cs="Arial"/>
          <w:b/>
          <w:u w:val="single"/>
        </w:rPr>
        <w:t>Izpolnjen</w:t>
      </w:r>
      <w:r>
        <w:rPr>
          <w:rFonts w:cs="Arial"/>
          <w:u w:val="single"/>
        </w:rPr>
        <w:t xml:space="preserve"> </w:t>
      </w:r>
      <w:r>
        <w:rPr>
          <w:rFonts w:cs="Arial"/>
          <w:b/>
          <w:u w:val="single"/>
        </w:rPr>
        <w:t>in podpisan</w:t>
      </w:r>
      <w:r>
        <w:rPr>
          <w:rFonts w:cs="Arial"/>
          <w:u w:val="single"/>
        </w:rPr>
        <w:t xml:space="preserve"> </w:t>
      </w:r>
      <w:r>
        <w:rPr>
          <w:rFonts w:cs="Arial"/>
          <w:b/>
        </w:rPr>
        <w:t>obrazec 4: Vzorec pogodbe</w:t>
      </w:r>
      <w:r>
        <w:rPr>
          <w:rFonts w:cs="Arial"/>
        </w:rPr>
        <w:t>;</w:t>
      </w:r>
    </w:p>
    <w:p w14:paraId="42B4D06A" w14:textId="77777777" w:rsidR="00682DBF" w:rsidRDefault="00682DBF" w:rsidP="00682DBF">
      <w:pPr>
        <w:pStyle w:val="Odstavekseznama"/>
        <w:ind w:left="1134" w:hanging="283"/>
        <w:rPr>
          <w:rFonts w:cs="Arial"/>
          <w:b/>
          <w:u w:val="single"/>
        </w:rPr>
      </w:pPr>
    </w:p>
    <w:p w14:paraId="2DAC3A4A" w14:textId="77777777" w:rsidR="00682DBF" w:rsidRDefault="00682DBF" w:rsidP="00682DBF">
      <w:pPr>
        <w:pStyle w:val="Odstavekseznama"/>
        <w:numPr>
          <w:ilvl w:val="2"/>
          <w:numId w:val="3"/>
        </w:numPr>
        <w:spacing w:before="120" w:after="120" w:line="260" w:lineRule="exact"/>
        <w:ind w:left="1134" w:hanging="283"/>
        <w:jc w:val="both"/>
        <w:rPr>
          <w:rFonts w:cs="Arial"/>
        </w:rPr>
      </w:pPr>
      <w:r>
        <w:rPr>
          <w:rFonts w:cs="Arial"/>
          <w:b/>
          <w:u w:val="single"/>
        </w:rPr>
        <w:t>Izpolnjen in podpisan</w:t>
      </w:r>
      <w:r>
        <w:rPr>
          <w:rFonts w:cs="Arial"/>
        </w:rPr>
        <w:t xml:space="preserve"> </w:t>
      </w:r>
      <w:r>
        <w:rPr>
          <w:rFonts w:cs="Arial"/>
          <w:b/>
        </w:rPr>
        <w:t xml:space="preserve">obrazec 5: Izjava o nastopu s podizvajalci </w:t>
      </w:r>
      <w:r>
        <w:rPr>
          <w:rFonts w:cs="Arial"/>
        </w:rPr>
        <w:t>(priložen le v primeru sodelovanja s podizvajalci);</w:t>
      </w:r>
    </w:p>
    <w:p w14:paraId="4345032C" w14:textId="77777777" w:rsidR="00682DBF" w:rsidRDefault="00682DBF" w:rsidP="00682DBF">
      <w:pPr>
        <w:pStyle w:val="Odstavekseznama"/>
        <w:ind w:left="1134" w:hanging="283"/>
        <w:rPr>
          <w:rFonts w:cs="Arial"/>
        </w:rPr>
      </w:pPr>
    </w:p>
    <w:p w14:paraId="4997841A" w14:textId="77777777" w:rsidR="00682DBF" w:rsidRDefault="00682DBF" w:rsidP="00682DBF">
      <w:pPr>
        <w:pStyle w:val="Odstavekseznama"/>
        <w:numPr>
          <w:ilvl w:val="2"/>
          <w:numId w:val="3"/>
        </w:numPr>
        <w:spacing w:before="120" w:after="120" w:line="260" w:lineRule="exact"/>
        <w:ind w:left="1134" w:hanging="283"/>
        <w:jc w:val="both"/>
        <w:rPr>
          <w:rFonts w:cs="Arial"/>
        </w:rPr>
      </w:pPr>
      <w:r>
        <w:rPr>
          <w:rFonts w:cs="Arial"/>
          <w:b/>
          <w:u w:val="single"/>
        </w:rPr>
        <w:t>Izpolnjen in podpisan</w:t>
      </w:r>
      <w:r>
        <w:rPr>
          <w:rFonts w:cs="Arial"/>
        </w:rPr>
        <w:t xml:space="preserve"> </w:t>
      </w:r>
      <w:r>
        <w:rPr>
          <w:rFonts w:cs="Arial"/>
          <w:b/>
        </w:rPr>
        <w:t xml:space="preserve">obrazec 6: Soglasje podizvajalca </w:t>
      </w:r>
      <w:r>
        <w:rPr>
          <w:rFonts w:cs="Arial"/>
        </w:rPr>
        <w:t>(priložen le v primeru sodelovanja s podizvajalci);</w:t>
      </w:r>
    </w:p>
    <w:p w14:paraId="54B3C079" w14:textId="77777777" w:rsidR="00682DBF" w:rsidRDefault="00682DBF" w:rsidP="00682DBF">
      <w:pPr>
        <w:pStyle w:val="Odstavekseznama"/>
        <w:ind w:left="1134" w:hanging="283"/>
        <w:rPr>
          <w:rFonts w:cs="Arial"/>
          <w:b/>
          <w:u w:val="single"/>
        </w:rPr>
      </w:pPr>
    </w:p>
    <w:p w14:paraId="3535EA67" w14:textId="6E01B7E5" w:rsidR="00682DBF" w:rsidRPr="00682DBF" w:rsidRDefault="00682DBF" w:rsidP="00682DBF">
      <w:pPr>
        <w:pStyle w:val="Odstavekseznama"/>
        <w:numPr>
          <w:ilvl w:val="2"/>
          <w:numId w:val="3"/>
        </w:numPr>
        <w:spacing w:before="240" w:after="60" w:line="260" w:lineRule="exact"/>
        <w:ind w:left="1134" w:hanging="283"/>
        <w:jc w:val="both"/>
        <w:rPr>
          <w:rFonts w:cs="Arial"/>
        </w:rPr>
      </w:pPr>
      <w:r w:rsidRPr="00682DBF">
        <w:rPr>
          <w:rFonts w:cs="Arial"/>
          <w:b/>
          <w:u w:val="single"/>
        </w:rPr>
        <w:t>Izpolnjen in podpisan</w:t>
      </w:r>
      <w:r w:rsidRPr="00682DBF">
        <w:rPr>
          <w:rFonts w:cs="Arial"/>
        </w:rPr>
        <w:t xml:space="preserve"> </w:t>
      </w:r>
      <w:r w:rsidRPr="00682DBF">
        <w:rPr>
          <w:rFonts w:cs="Arial"/>
          <w:b/>
        </w:rPr>
        <w:t>obrazec 7: Izjava o omejevalnih ukrepih</w:t>
      </w:r>
    </w:p>
    <w:p w14:paraId="08F3441B" w14:textId="24784684" w:rsidR="00AA2A61" w:rsidRPr="00881C8F" w:rsidRDefault="00AA2A61" w:rsidP="00AA2A61">
      <w:pPr>
        <w:spacing w:before="240" w:after="60" w:line="260" w:lineRule="exact"/>
        <w:jc w:val="both"/>
        <w:rPr>
          <w:rFonts w:ascii="Arial" w:hAnsi="Arial" w:cs="Arial"/>
        </w:rPr>
      </w:pPr>
      <w:r w:rsidRPr="00881C8F">
        <w:rPr>
          <w:rFonts w:ascii="Arial" w:hAnsi="Arial" w:cs="Arial"/>
        </w:rPr>
        <w:t>Ponudba se šteje za pravočasno oddano, če jo naročnik prejme preko sistema e-JN in naložena v .pdf obliki.</w:t>
      </w:r>
    </w:p>
    <w:p w14:paraId="7287B1CF" w14:textId="0C90F50E" w:rsidR="00B6740C" w:rsidRPr="00881C8F"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881C8F">
        <w:rPr>
          <w:rFonts w:ascii="Arial" w:hAnsi="Arial" w:cs="Arial"/>
          <w:sz w:val="20"/>
          <w:szCs w:val="20"/>
        </w:rPr>
        <w:t xml:space="preserve">obrazec </w:t>
      </w:r>
      <w:r w:rsidR="00B6740C" w:rsidRPr="00881C8F">
        <w:rPr>
          <w:rFonts w:ascii="Arial" w:hAnsi="Arial" w:cs="Arial"/>
          <w:sz w:val="20"/>
          <w:szCs w:val="20"/>
        </w:rPr>
        <w:t>ESPD</w:t>
      </w:r>
      <w:r w:rsidR="00A92AED" w:rsidRPr="00881C8F">
        <w:rPr>
          <w:rFonts w:ascii="Arial" w:hAnsi="Arial" w:cs="Arial"/>
          <w:sz w:val="20"/>
          <w:szCs w:val="20"/>
        </w:rPr>
        <w:t>:</w:t>
      </w:r>
      <w:r w:rsidRPr="00881C8F">
        <w:rPr>
          <w:rFonts w:ascii="Arial" w:hAnsi="Arial" w:cs="Arial"/>
          <w:sz w:val="20"/>
          <w:szCs w:val="20"/>
        </w:rPr>
        <w:t xml:space="preserve"> </w:t>
      </w:r>
      <w:bookmarkStart w:id="2" w:name="_Hlk511905322"/>
      <w:r w:rsidR="00B6740C" w:rsidRPr="00881C8F">
        <w:rPr>
          <w:rFonts w:ascii="Arial" w:hAnsi="Arial" w:cs="Arial"/>
          <w:sz w:val="20"/>
          <w:szCs w:val="20"/>
        </w:rPr>
        <w:t>p</w:t>
      </w:r>
      <w:r w:rsidR="00B6740C" w:rsidRPr="00881C8F">
        <w:rPr>
          <w:rFonts w:ascii="Arial" w:hAnsi="Arial" w:cs="Arial"/>
          <w:sz w:val="20"/>
          <w:szCs w:val="20"/>
          <w:lang w:eastAsia="sl-SI"/>
        </w:rPr>
        <w:t>onudnik, ki v sistemu e-JN oddaja ponudbo, naloži svoj obrazec ESPD v razdelek »Dokumenti«, del »ESPD – ponudnik«.</w:t>
      </w:r>
    </w:p>
    <w:p w14:paraId="323DE645" w14:textId="468EE22D" w:rsidR="00B6740C" w:rsidRPr="00881C8F" w:rsidRDefault="00B6740C" w:rsidP="00B6740C">
      <w:pPr>
        <w:spacing w:after="60" w:line="260" w:lineRule="exact"/>
        <w:ind w:left="357"/>
        <w:jc w:val="both"/>
        <w:rPr>
          <w:rFonts w:ascii="Arial" w:hAnsi="Arial" w:cs="Arial"/>
        </w:rPr>
      </w:pPr>
      <w:r w:rsidRPr="00881C8F">
        <w:rPr>
          <w:rFonts w:ascii="Arial" w:hAnsi="Arial" w:cs="Arial"/>
        </w:rPr>
        <w:t xml:space="preserve">Ponudnik, ki v sistemu e-JN oddaja ponudbo, naloži elektronsko podpisan ESPD v xml. obliki ali nepodpisan ESPD v xml. obliki, </w:t>
      </w:r>
      <w:bookmarkStart w:id="3" w:name="_Hlk531606225"/>
      <w:r w:rsidRPr="00881C8F">
        <w:rPr>
          <w:rFonts w:ascii="Arial" w:hAnsi="Arial" w:cs="Arial"/>
        </w:rPr>
        <w:t>pri čemer se v slednjem primeru v skladu Splošnimi pogoji uporabe sistema e-JN šteje, da je oddan pravno zavezujoč dokument, ki ima enako veljavnost kot podpisan</w:t>
      </w:r>
      <w:bookmarkEnd w:id="3"/>
      <w:r w:rsidRPr="00881C8F">
        <w:rPr>
          <w:rFonts w:ascii="Arial" w:hAnsi="Arial" w:cs="Arial"/>
        </w:rPr>
        <w:t xml:space="preserve">. </w:t>
      </w:r>
    </w:p>
    <w:bookmarkEnd w:id="2"/>
    <w:p w14:paraId="0BB7B7CA" w14:textId="77777777" w:rsidR="00B6740C" w:rsidRPr="00881C8F" w:rsidRDefault="00B6740C" w:rsidP="00B6740C">
      <w:pPr>
        <w:spacing w:after="60" w:line="260" w:lineRule="exact"/>
        <w:ind w:left="357"/>
        <w:jc w:val="both"/>
        <w:rPr>
          <w:rFonts w:ascii="Arial" w:hAnsi="Arial" w:cs="Arial"/>
        </w:rPr>
      </w:pPr>
      <w:r w:rsidRPr="00881C8F">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Pr="00881C8F"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881C8F">
        <w:rPr>
          <w:rFonts w:ascii="Arial" w:hAnsi="Arial" w:cs="Arial"/>
          <w:sz w:val="20"/>
          <w:szCs w:val="20"/>
        </w:rPr>
        <w:t xml:space="preserve">obrazec </w:t>
      </w:r>
      <w:r w:rsidR="00D70D23" w:rsidRPr="00881C8F">
        <w:rPr>
          <w:rFonts w:ascii="Arial" w:hAnsi="Arial" w:cs="Arial"/>
          <w:sz w:val="20"/>
          <w:szCs w:val="20"/>
        </w:rPr>
        <w:t>3</w:t>
      </w:r>
      <w:r w:rsidRPr="00881C8F">
        <w:rPr>
          <w:rFonts w:ascii="Arial" w:hAnsi="Arial" w:cs="Arial"/>
          <w:sz w:val="20"/>
          <w:szCs w:val="20"/>
        </w:rPr>
        <w:t>: Ponudbeni predračun naloži v razdelek »Predračun«</w:t>
      </w:r>
      <w:r w:rsidR="00F126D5" w:rsidRPr="00881C8F">
        <w:rPr>
          <w:rFonts w:ascii="Arial" w:hAnsi="Arial" w:cs="Arial"/>
          <w:sz w:val="20"/>
          <w:szCs w:val="20"/>
        </w:rPr>
        <w:t>:</w:t>
      </w:r>
    </w:p>
    <w:p w14:paraId="415CDE91" w14:textId="14F91D2D" w:rsidR="00CF30E8" w:rsidRPr="00881C8F" w:rsidRDefault="00CF30E8" w:rsidP="00CF30E8">
      <w:pPr>
        <w:spacing w:after="60" w:line="260" w:lineRule="exact"/>
        <w:ind w:firstLine="357"/>
        <w:jc w:val="both"/>
        <w:rPr>
          <w:rFonts w:ascii="Arial" w:hAnsi="Arial" w:cs="Arial"/>
        </w:rPr>
      </w:pPr>
      <w:r w:rsidRPr="00881C8F">
        <w:rPr>
          <w:rFonts w:ascii="Arial" w:hAnsi="Arial" w:cs="Arial"/>
        </w:rPr>
        <w:t>Ponudnik izpolni vse postavke</w:t>
      </w:r>
      <w:r w:rsidR="006A003D" w:rsidRPr="00881C8F">
        <w:rPr>
          <w:rFonts w:ascii="Arial" w:hAnsi="Arial" w:cs="Arial"/>
        </w:rPr>
        <w:t xml:space="preserve"> v obrazc</w:t>
      </w:r>
      <w:r w:rsidR="00186D33" w:rsidRPr="00881C8F">
        <w:rPr>
          <w:rFonts w:ascii="Arial" w:hAnsi="Arial" w:cs="Arial"/>
        </w:rPr>
        <w:t>u</w:t>
      </w:r>
      <w:r w:rsidR="006A003D" w:rsidRPr="00881C8F">
        <w:rPr>
          <w:rFonts w:ascii="Arial" w:hAnsi="Arial" w:cs="Arial"/>
        </w:rPr>
        <w:t xml:space="preserve"> </w:t>
      </w:r>
      <w:r w:rsidR="00D70D23" w:rsidRPr="00881C8F">
        <w:rPr>
          <w:rFonts w:ascii="Arial" w:hAnsi="Arial" w:cs="Arial"/>
        </w:rPr>
        <w:t>3</w:t>
      </w:r>
      <w:r w:rsidRPr="00881C8F">
        <w:rPr>
          <w:rFonts w:ascii="Arial" w:hAnsi="Arial" w:cs="Arial"/>
        </w:rPr>
        <w:t>: Ponudbeni predračun, in sicer na dve decimalki natančno.</w:t>
      </w:r>
    </w:p>
    <w:p w14:paraId="22D32AEF" w14:textId="77777777" w:rsidR="00CF30E8" w:rsidRPr="00881C8F" w:rsidRDefault="00CF30E8" w:rsidP="00CF30E8">
      <w:pPr>
        <w:spacing w:after="60" w:line="260" w:lineRule="exact"/>
        <w:ind w:left="357"/>
        <w:jc w:val="both"/>
        <w:rPr>
          <w:rFonts w:ascii="Arial" w:hAnsi="Arial" w:cs="Arial"/>
        </w:rPr>
      </w:pPr>
      <w:r w:rsidRPr="00881C8F">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881C8F" w:rsidRDefault="00CF30E8" w:rsidP="00CF30E8">
      <w:pPr>
        <w:spacing w:after="60" w:line="260" w:lineRule="exact"/>
        <w:ind w:firstLine="357"/>
        <w:jc w:val="both"/>
        <w:rPr>
          <w:rFonts w:ascii="Arial" w:hAnsi="Arial" w:cs="Arial"/>
        </w:rPr>
      </w:pPr>
      <w:r w:rsidRPr="00881C8F">
        <w:rPr>
          <w:rFonts w:ascii="Arial" w:hAnsi="Arial" w:cs="Arial"/>
        </w:rPr>
        <w:t>Ponudnik ne sme spreminjati vsebine predračuna-popisov del.</w:t>
      </w:r>
    </w:p>
    <w:p w14:paraId="0B9A0BB9" w14:textId="4A0A0570" w:rsidR="00AA2A61" w:rsidRPr="00881C8F" w:rsidRDefault="00AA2A61" w:rsidP="00AA2A61">
      <w:pPr>
        <w:spacing w:after="60" w:line="260" w:lineRule="exact"/>
        <w:ind w:left="357"/>
        <w:jc w:val="both"/>
        <w:rPr>
          <w:rFonts w:ascii="Arial" w:hAnsi="Arial" w:cs="Arial"/>
        </w:rPr>
      </w:pPr>
      <w:r w:rsidRPr="00881C8F">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w:t>
      </w:r>
      <w:r w:rsidRPr="00881C8F">
        <w:rPr>
          <w:rFonts w:ascii="Arial" w:hAnsi="Arial" w:cs="Arial"/>
        </w:rPr>
        <w:lastRenderedPageBreak/>
        <w:t xml:space="preserve">bo vpisana v istoimenski razdelek in dokument, ki bo naložen kot predračun v del »Predračun«, bosta razvidna in dostopna na javnem odpiranju ponudb. </w:t>
      </w:r>
    </w:p>
    <w:p w14:paraId="2FC05EF2" w14:textId="77777777" w:rsidR="00AA2A61" w:rsidRPr="00881C8F" w:rsidRDefault="00AA2A61" w:rsidP="00AA2A61">
      <w:pPr>
        <w:spacing w:after="60" w:line="260" w:lineRule="exact"/>
        <w:ind w:left="357"/>
        <w:jc w:val="both"/>
        <w:rPr>
          <w:rFonts w:ascii="Arial" w:hAnsi="Arial" w:cs="Arial"/>
        </w:rPr>
      </w:pPr>
      <w:r w:rsidRPr="00881C8F">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75028888" w:rsidR="00BB5243" w:rsidRPr="00881C8F"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881C8F">
        <w:rPr>
          <w:rFonts w:ascii="Arial" w:hAnsi="Arial" w:cs="Arial"/>
          <w:sz w:val="20"/>
          <w:szCs w:val="20"/>
        </w:rPr>
        <w:t>o</w:t>
      </w:r>
      <w:r w:rsidR="00F126D5" w:rsidRPr="00881C8F">
        <w:rPr>
          <w:rFonts w:ascii="Arial" w:hAnsi="Arial" w:cs="Arial"/>
          <w:sz w:val="20"/>
          <w:szCs w:val="20"/>
        </w:rPr>
        <w:t>brazc</w:t>
      </w:r>
      <w:r w:rsidR="00926E14" w:rsidRPr="00881C8F">
        <w:rPr>
          <w:rFonts w:ascii="Arial" w:hAnsi="Arial" w:cs="Arial"/>
          <w:sz w:val="20"/>
          <w:szCs w:val="20"/>
        </w:rPr>
        <w:t xml:space="preserve">e </w:t>
      </w:r>
      <w:r w:rsidR="00A92AED" w:rsidRPr="00881C8F">
        <w:rPr>
          <w:rFonts w:ascii="Arial" w:hAnsi="Arial" w:cs="Arial"/>
          <w:sz w:val="20"/>
          <w:szCs w:val="20"/>
        </w:rPr>
        <w:t>1</w:t>
      </w:r>
      <w:r w:rsidR="00926E14" w:rsidRPr="00881C8F">
        <w:rPr>
          <w:rFonts w:ascii="Arial" w:hAnsi="Arial" w:cs="Arial"/>
          <w:sz w:val="20"/>
          <w:szCs w:val="20"/>
        </w:rPr>
        <w:t>,</w:t>
      </w:r>
      <w:r w:rsidR="00F126D5" w:rsidRPr="00881C8F">
        <w:rPr>
          <w:rFonts w:ascii="Arial" w:hAnsi="Arial" w:cs="Arial"/>
          <w:sz w:val="20"/>
          <w:szCs w:val="20"/>
        </w:rPr>
        <w:t xml:space="preserve"> </w:t>
      </w:r>
      <w:r w:rsidR="0055202F">
        <w:rPr>
          <w:rFonts w:ascii="Arial" w:hAnsi="Arial" w:cs="Arial"/>
          <w:sz w:val="20"/>
          <w:szCs w:val="20"/>
        </w:rPr>
        <w:t xml:space="preserve">1a, 1b, 1c, </w:t>
      </w:r>
      <w:r w:rsidRPr="00881C8F">
        <w:rPr>
          <w:rFonts w:ascii="Arial" w:hAnsi="Arial" w:cs="Arial"/>
          <w:sz w:val="20"/>
          <w:szCs w:val="20"/>
        </w:rPr>
        <w:t>2</w:t>
      </w:r>
      <w:r w:rsidR="009B2BB1" w:rsidRPr="00881C8F">
        <w:rPr>
          <w:rFonts w:ascii="Arial" w:hAnsi="Arial" w:cs="Arial"/>
          <w:sz w:val="20"/>
          <w:szCs w:val="20"/>
        </w:rPr>
        <w:t>,</w:t>
      </w:r>
      <w:r w:rsidR="00FF5269" w:rsidRPr="00881C8F">
        <w:rPr>
          <w:rFonts w:ascii="Arial" w:hAnsi="Arial" w:cs="Arial"/>
          <w:sz w:val="20"/>
          <w:szCs w:val="20"/>
        </w:rPr>
        <w:t xml:space="preserve"> </w:t>
      </w:r>
      <w:r w:rsidRPr="00881C8F">
        <w:rPr>
          <w:rFonts w:ascii="Arial" w:hAnsi="Arial" w:cs="Arial"/>
          <w:sz w:val="20"/>
          <w:szCs w:val="20"/>
        </w:rPr>
        <w:t>4</w:t>
      </w:r>
      <w:r w:rsidR="0055202F">
        <w:rPr>
          <w:rFonts w:ascii="Arial" w:hAnsi="Arial" w:cs="Arial"/>
          <w:sz w:val="20"/>
          <w:szCs w:val="20"/>
        </w:rPr>
        <w:t xml:space="preserve">, 5, </w:t>
      </w:r>
      <w:r w:rsidR="009B2BB1" w:rsidRPr="00881C8F">
        <w:rPr>
          <w:rFonts w:ascii="Arial" w:hAnsi="Arial" w:cs="Arial"/>
          <w:sz w:val="20"/>
          <w:szCs w:val="20"/>
        </w:rPr>
        <w:t>6</w:t>
      </w:r>
      <w:r w:rsidR="0055202F">
        <w:rPr>
          <w:rFonts w:ascii="Arial" w:hAnsi="Arial" w:cs="Arial"/>
          <w:sz w:val="20"/>
          <w:szCs w:val="20"/>
        </w:rPr>
        <w:t xml:space="preserve"> in 7</w:t>
      </w:r>
      <w:r w:rsidR="009B2BB1" w:rsidRPr="00881C8F">
        <w:rPr>
          <w:rFonts w:ascii="Arial" w:hAnsi="Arial" w:cs="Arial"/>
          <w:sz w:val="20"/>
          <w:szCs w:val="20"/>
        </w:rPr>
        <w:t>:</w:t>
      </w:r>
      <w:r w:rsidR="00CC195D" w:rsidRPr="00881C8F">
        <w:rPr>
          <w:rFonts w:ascii="Arial" w:hAnsi="Arial" w:cs="Arial"/>
          <w:sz w:val="20"/>
          <w:szCs w:val="20"/>
        </w:rPr>
        <w:t xml:space="preserve"> </w:t>
      </w:r>
      <w:r w:rsidR="002A6052" w:rsidRPr="00881C8F">
        <w:rPr>
          <w:rFonts w:ascii="Arial" w:hAnsi="Arial" w:cs="Arial"/>
          <w:sz w:val="20"/>
          <w:szCs w:val="20"/>
        </w:rPr>
        <w:t>v razdelek »Druge – priloge«.</w:t>
      </w:r>
    </w:p>
    <w:p w14:paraId="04F1B613" w14:textId="51D17909" w:rsidR="009B2BB1" w:rsidRPr="00881C8F" w:rsidRDefault="009B2BB1" w:rsidP="009B2BB1">
      <w:pPr>
        <w:spacing w:before="120" w:after="120" w:line="260" w:lineRule="exact"/>
        <w:jc w:val="both"/>
        <w:rPr>
          <w:rFonts w:ascii="Arial" w:hAnsi="Arial" w:cs="Arial"/>
        </w:rPr>
      </w:pPr>
      <w:r w:rsidRPr="00881C8F">
        <w:rPr>
          <w:rFonts w:ascii="Arial" w:hAnsi="Arial" w:cs="Arial"/>
        </w:rPr>
        <w:t xml:space="preserve">V primeru, da ponudnik oddaja ponudbo še z drugimi gospodarskimi subjekti (skupina ponudnikov, podizvajalci, </w:t>
      </w:r>
      <w:bookmarkStart w:id="4" w:name="_Hlk132368683"/>
      <w:r w:rsidRPr="00881C8F">
        <w:rPr>
          <w:rFonts w:ascii="Arial" w:hAnsi="Arial" w:cs="Arial"/>
        </w:rPr>
        <w:t>gospodarski subjekti, na katerih kapacitete se sklicuje ponudnik</w:t>
      </w:r>
      <w:bookmarkEnd w:id="4"/>
      <w:r w:rsidRPr="00881C8F">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4D96363A" w14:textId="7D7F6C68" w:rsidR="00BB5243" w:rsidRPr="00881C8F" w:rsidRDefault="00AA0402" w:rsidP="00AA0402">
      <w:pPr>
        <w:spacing w:after="120" w:line="260" w:lineRule="exact"/>
        <w:jc w:val="both"/>
        <w:rPr>
          <w:rFonts w:ascii="Arial" w:hAnsi="Arial" w:cs="Arial"/>
        </w:rPr>
      </w:pPr>
      <w:r w:rsidRPr="00881C8F">
        <w:rPr>
          <w:rFonts w:ascii="Arial" w:hAnsi="Arial" w:cs="Arial"/>
        </w:rPr>
        <w:t>V primeru skupne ponudbe se mora v razdelek »Druge – priloge« naložiti tudi skenirana in podpisana partnerska pogodba.</w:t>
      </w:r>
    </w:p>
    <w:p w14:paraId="16AB3B7F" w14:textId="77777777" w:rsidR="001E732A" w:rsidRPr="00881C8F"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881C8F">
        <w:rPr>
          <w:rFonts w:ascii="Arial" w:hAnsi="Arial" w:cs="Arial"/>
          <w:i/>
          <w:sz w:val="20"/>
          <w:lang w:val="pl-PL"/>
        </w:rPr>
        <w:t>MERILO ZA IZBIRO NAJUGODNEJŠE PONUDBE</w:t>
      </w:r>
    </w:p>
    <w:p w14:paraId="4F4FCABC" w14:textId="6DDAC34A" w:rsidR="000E10CB" w:rsidRPr="00881C8F" w:rsidRDefault="000E10CB" w:rsidP="000E10CB">
      <w:pPr>
        <w:spacing w:before="120" w:after="0" w:line="260" w:lineRule="exact"/>
        <w:jc w:val="both"/>
        <w:rPr>
          <w:rFonts w:ascii="Arial" w:hAnsi="Arial" w:cs="Arial"/>
          <w:spacing w:val="-1"/>
          <w:lang w:eastAsia="sl-SI"/>
        </w:rPr>
      </w:pPr>
      <w:r w:rsidRPr="00881C8F">
        <w:rPr>
          <w:rFonts w:ascii="Arial" w:hAnsi="Arial" w:cs="Arial"/>
          <w:spacing w:val="-1"/>
          <w:lang w:eastAsia="sl-SI"/>
        </w:rPr>
        <w:t xml:space="preserve">Naročnik bo najugodnejšo ponudbo izbral na podlagi merila: </w:t>
      </w:r>
      <w:r w:rsidRPr="00881C8F">
        <w:rPr>
          <w:rFonts w:ascii="Arial" w:hAnsi="Arial" w:cs="Arial"/>
          <w:b/>
          <w:spacing w:val="-1"/>
          <w:lang w:eastAsia="sl-SI"/>
        </w:rPr>
        <w:t>ekonomsko najugodnejše ponudbe z uporabo meril</w:t>
      </w:r>
      <w:r w:rsidR="003F3D46">
        <w:rPr>
          <w:rFonts w:ascii="Arial" w:hAnsi="Arial" w:cs="Arial"/>
          <w:b/>
          <w:spacing w:val="-1"/>
          <w:lang w:eastAsia="sl-SI"/>
        </w:rPr>
        <w:t>a</w:t>
      </w:r>
      <w:r w:rsidRPr="00881C8F">
        <w:rPr>
          <w:rFonts w:ascii="Arial" w:hAnsi="Arial" w:cs="Arial"/>
          <w:spacing w:val="-1"/>
          <w:lang w:eastAsia="sl-SI"/>
        </w:rPr>
        <w:t>, ob upoštevanju:</w:t>
      </w:r>
    </w:p>
    <w:p w14:paraId="43216597" w14:textId="627014F1" w:rsidR="000E10CB" w:rsidRPr="00881C8F" w:rsidRDefault="000E10CB" w:rsidP="000E10CB">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881C8F">
        <w:rPr>
          <w:rFonts w:cs="Arial"/>
          <w:bCs/>
          <w:i/>
          <w:iCs/>
          <w:spacing w:val="-1"/>
          <w:szCs w:val="20"/>
          <w:lang w:eastAsia="sl-SI"/>
        </w:rPr>
        <w:t>ponudbena cena,</w:t>
      </w:r>
    </w:p>
    <w:p w14:paraId="73431CC8" w14:textId="4088FD74" w:rsidR="000E10CB" w:rsidRPr="00881C8F" w:rsidRDefault="000E10CB" w:rsidP="000E10CB">
      <w:pPr>
        <w:spacing w:after="0" w:line="260" w:lineRule="exact"/>
        <w:ind w:left="357"/>
        <w:jc w:val="both"/>
        <w:rPr>
          <w:rFonts w:ascii="Arial" w:hAnsi="Arial" w:cs="Arial"/>
        </w:rPr>
      </w:pPr>
      <w:r w:rsidRPr="00881C8F">
        <w:rPr>
          <w:rFonts w:ascii="Arial" w:hAnsi="Arial" w:cs="Arial"/>
        </w:rPr>
        <w:t>Največje število točk z naslova merila</w:t>
      </w:r>
      <w:r w:rsidR="003F3D46">
        <w:rPr>
          <w:rFonts w:ascii="Arial" w:hAnsi="Arial" w:cs="Arial"/>
        </w:rPr>
        <w:t xml:space="preserve"> </w:t>
      </w:r>
      <w:r w:rsidRPr="00881C8F">
        <w:rPr>
          <w:rFonts w:ascii="Arial" w:hAnsi="Arial" w:cs="Arial"/>
        </w:rPr>
        <w:t>prejme ponudnik, ki ponudi najnižjo ceno, ostali ponudniki pa prejmejo proporcionalno manjše število točk. Cena bo ocenjevana kot relativno razmerje med najnižjo skupno ponudbeno ceno in dejansko ponudbeno ceno ponudnika na podlagi formule:</w:t>
      </w:r>
    </w:p>
    <w:p w14:paraId="47E5F577" w14:textId="52633DAD" w:rsidR="000E10CB" w:rsidRPr="003F3D46" w:rsidRDefault="000E10CB" w:rsidP="003F3D46">
      <w:pPr>
        <w:spacing w:before="100" w:beforeAutospacing="1" w:after="160"/>
        <w:jc w:val="both"/>
        <w:rPr>
          <w:rFonts w:ascii="Arial" w:eastAsia="Calibri" w:hAnsi="Arial" w:cs="Arial"/>
          <w:bCs w:val="0"/>
        </w:rPr>
      </w:pPr>
      <m:oMathPara>
        <m:oMath>
          <m:r>
            <w:rPr>
              <w:rFonts w:ascii="Cambria Math" w:eastAsia="Calibri" w:hAnsi="Cambria Math" w:cs="Arial"/>
            </w:rPr>
            <m:t>T=100∙</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5C06ADAC" w14:textId="77777777" w:rsidR="000E10CB" w:rsidRPr="00881C8F" w:rsidRDefault="000E10CB" w:rsidP="000E10CB">
      <w:pPr>
        <w:spacing w:after="0" w:line="260" w:lineRule="exact"/>
        <w:ind w:left="357"/>
        <w:jc w:val="both"/>
        <w:rPr>
          <w:rFonts w:ascii="Arial" w:hAnsi="Arial" w:cs="Arial"/>
          <w:i/>
          <w:iCs/>
        </w:rPr>
      </w:pPr>
      <w:r w:rsidRPr="00881C8F">
        <w:rPr>
          <w:rFonts w:ascii="Arial" w:hAnsi="Arial" w:cs="Arial"/>
          <w:i/>
          <w:iCs/>
        </w:rPr>
        <w:t>Cmin - najnižja ponudbena cena (v EUR brez DDV)</w:t>
      </w:r>
    </w:p>
    <w:p w14:paraId="0741785A" w14:textId="77777777" w:rsidR="000E10CB" w:rsidRPr="00881C8F" w:rsidRDefault="000E10CB" w:rsidP="000E10CB">
      <w:pPr>
        <w:spacing w:after="0" w:line="260" w:lineRule="exact"/>
        <w:ind w:left="357"/>
        <w:jc w:val="both"/>
        <w:rPr>
          <w:rFonts w:ascii="Arial" w:hAnsi="Arial" w:cs="Arial"/>
          <w:i/>
          <w:iCs/>
        </w:rPr>
      </w:pPr>
      <w:r w:rsidRPr="00881C8F">
        <w:rPr>
          <w:rFonts w:ascii="Arial" w:hAnsi="Arial" w:cs="Arial"/>
          <w:i/>
          <w:iCs/>
        </w:rPr>
        <w:t>C - cena posameznega ponudnika (v EUR brez DDV)</w:t>
      </w:r>
    </w:p>
    <w:p w14:paraId="14F56A97" w14:textId="314517E0" w:rsidR="000E10CB" w:rsidRPr="00881C8F" w:rsidRDefault="000E10CB" w:rsidP="00A709DD">
      <w:pPr>
        <w:spacing w:before="120"/>
        <w:ind w:firstLine="357"/>
        <w:rPr>
          <w:rFonts w:ascii="Arial" w:hAnsi="Arial" w:cs="Arial"/>
          <w:spacing w:val="-1"/>
          <w:lang w:eastAsia="sl-SI"/>
        </w:rPr>
      </w:pPr>
      <w:r w:rsidRPr="00881C8F">
        <w:rPr>
          <w:rFonts w:ascii="Arial" w:hAnsi="Arial" w:cs="Arial"/>
          <w:spacing w:val="-1"/>
          <w:lang w:eastAsia="sl-SI"/>
        </w:rPr>
        <w:t xml:space="preserve">Ponudnik lahko z naslova merila prejme največ </w:t>
      </w:r>
      <w:r w:rsidR="00A709DD" w:rsidRPr="00881C8F">
        <w:rPr>
          <w:rFonts w:ascii="Arial" w:hAnsi="Arial" w:cs="Arial"/>
          <w:spacing w:val="-1"/>
          <w:lang w:eastAsia="sl-SI"/>
        </w:rPr>
        <w:t>sto</w:t>
      </w:r>
      <w:r w:rsidRPr="00881C8F">
        <w:rPr>
          <w:rFonts w:ascii="Arial" w:hAnsi="Arial" w:cs="Arial"/>
          <w:spacing w:val="-1"/>
          <w:lang w:eastAsia="sl-SI"/>
        </w:rPr>
        <w:t xml:space="preserve"> (</w:t>
      </w:r>
      <w:r w:rsidR="00A709DD" w:rsidRPr="00881C8F">
        <w:rPr>
          <w:rFonts w:ascii="Arial" w:hAnsi="Arial" w:cs="Arial"/>
          <w:spacing w:val="-1"/>
          <w:lang w:eastAsia="sl-SI"/>
        </w:rPr>
        <w:t>10</w:t>
      </w:r>
      <w:r w:rsidRPr="00881C8F">
        <w:rPr>
          <w:rFonts w:ascii="Arial" w:hAnsi="Arial" w:cs="Arial"/>
          <w:spacing w:val="-1"/>
          <w:lang w:eastAsia="sl-SI"/>
        </w:rPr>
        <w:t>0) točk.</w:t>
      </w:r>
    </w:p>
    <w:tbl>
      <w:tblPr>
        <w:tblW w:w="6840" w:type="dxa"/>
        <w:jc w:val="center"/>
        <w:tblLook w:val="04A0" w:firstRow="1" w:lastRow="0" w:firstColumn="1" w:lastColumn="0" w:noHBand="0" w:noVBand="1"/>
      </w:tblPr>
      <w:tblGrid>
        <w:gridCol w:w="4760"/>
        <w:gridCol w:w="2080"/>
      </w:tblGrid>
      <w:tr w:rsidR="000E10CB" w:rsidRPr="00881C8F" w14:paraId="12F326ED" w14:textId="77777777" w:rsidTr="000B17B5">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606D0A3" w14:textId="77777777" w:rsidR="000E10CB" w:rsidRPr="00881C8F" w:rsidRDefault="000E10CB" w:rsidP="007104E7">
            <w:pPr>
              <w:spacing w:after="0"/>
              <w:jc w:val="center"/>
              <w:rPr>
                <w:rFonts w:ascii="Arial" w:hAnsi="Arial" w:cs="Arial"/>
                <w:b/>
                <w:bCs w:val="0"/>
                <w:color w:val="000000"/>
              </w:rPr>
            </w:pPr>
            <w:r w:rsidRPr="00881C8F">
              <w:rPr>
                <w:rFonts w:ascii="Arial" w:hAnsi="Arial" w:cs="Arial"/>
                <w:b/>
                <w:color w:val="000000"/>
              </w:rPr>
              <w:t>Merila za ocenjevanje in vrednotenje vlog</w:t>
            </w:r>
          </w:p>
        </w:tc>
        <w:tc>
          <w:tcPr>
            <w:tcW w:w="2080" w:type="dxa"/>
            <w:tcBorders>
              <w:top w:val="single" w:sz="8" w:space="0" w:color="auto"/>
              <w:left w:val="single" w:sz="8" w:space="0" w:color="auto"/>
              <w:bottom w:val="single" w:sz="4" w:space="0" w:color="auto"/>
              <w:right w:val="single" w:sz="8" w:space="0" w:color="auto"/>
            </w:tcBorders>
            <w:shd w:val="clear" w:color="000000" w:fill="E0E0E0"/>
            <w:vAlign w:val="center"/>
            <w:hideMark/>
          </w:tcPr>
          <w:p w14:paraId="6E7ED661" w14:textId="77777777" w:rsidR="000E10CB" w:rsidRPr="00881C8F" w:rsidRDefault="000E10CB" w:rsidP="007104E7">
            <w:pPr>
              <w:spacing w:after="0"/>
              <w:jc w:val="center"/>
              <w:rPr>
                <w:rFonts w:ascii="Arial" w:hAnsi="Arial" w:cs="Arial"/>
                <w:b/>
                <w:bCs w:val="0"/>
                <w:color w:val="000000"/>
              </w:rPr>
            </w:pPr>
            <w:r w:rsidRPr="00881C8F">
              <w:rPr>
                <w:rFonts w:ascii="Arial" w:hAnsi="Arial" w:cs="Arial"/>
                <w:b/>
                <w:color w:val="000000"/>
              </w:rPr>
              <w:t>Max. možno število točk</w:t>
            </w:r>
          </w:p>
        </w:tc>
      </w:tr>
      <w:tr w:rsidR="000E10CB" w:rsidRPr="00881C8F" w14:paraId="49C75AB2" w14:textId="77777777" w:rsidTr="000B17B5">
        <w:trPr>
          <w:trHeight w:val="315"/>
          <w:jc w:val="center"/>
        </w:trPr>
        <w:tc>
          <w:tcPr>
            <w:tcW w:w="476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52903EE" w14:textId="77777777" w:rsidR="000E10CB" w:rsidRPr="00881C8F" w:rsidRDefault="000E10CB" w:rsidP="007104E7">
            <w:pPr>
              <w:tabs>
                <w:tab w:val="left" w:pos="1701"/>
              </w:tabs>
              <w:spacing w:before="60" w:after="60" w:line="260" w:lineRule="exact"/>
              <w:rPr>
                <w:rFonts w:ascii="Arial" w:hAnsi="Arial" w:cs="Arial"/>
                <w:b/>
                <w:bCs w:val="0"/>
                <w:color w:val="000000"/>
              </w:rPr>
            </w:pPr>
            <w:r w:rsidRPr="00881C8F">
              <w:rPr>
                <w:rFonts w:ascii="Arial" w:hAnsi="Arial" w:cs="Arial"/>
                <w:b/>
                <w:color w:val="000000"/>
              </w:rPr>
              <w:t>Ponudbena cena</w:t>
            </w:r>
            <w:r w:rsidRPr="00881C8F">
              <w:rPr>
                <w:rFonts w:ascii="Arial" w:hAnsi="Arial" w:cs="Arial"/>
                <w:b/>
                <w:spacing w:val="-1"/>
                <w:lang w:eastAsia="sl-SI"/>
              </w:rPr>
              <w:t xml:space="preserve"> </w:t>
            </w:r>
          </w:p>
        </w:tc>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86CEB" w14:textId="49F7C8D5" w:rsidR="000E10CB" w:rsidRPr="00881C8F" w:rsidRDefault="000B17B5" w:rsidP="007104E7">
            <w:pPr>
              <w:spacing w:after="0"/>
              <w:jc w:val="center"/>
              <w:rPr>
                <w:rFonts w:ascii="Arial" w:hAnsi="Arial" w:cs="Arial"/>
                <w:b/>
              </w:rPr>
            </w:pPr>
            <w:r>
              <w:rPr>
                <w:rFonts w:ascii="Arial" w:hAnsi="Arial" w:cs="Arial"/>
                <w:b/>
              </w:rPr>
              <w:t>9</w:t>
            </w:r>
            <w:r w:rsidR="000E10CB" w:rsidRPr="00881C8F">
              <w:rPr>
                <w:rFonts w:ascii="Arial" w:hAnsi="Arial" w:cs="Arial"/>
                <w:b/>
              </w:rPr>
              <w:t>0</w:t>
            </w:r>
          </w:p>
        </w:tc>
      </w:tr>
      <w:tr w:rsidR="000B17B5" w:rsidRPr="00881C8F" w14:paraId="07031778" w14:textId="77777777" w:rsidTr="000B17B5">
        <w:trPr>
          <w:trHeight w:val="315"/>
          <w:jc w:val="center"/>
        </w:trPr>
        <w:tc>
          <w:tcPr>
            <w:tcW w:w="4760" w:type="dxa"/>
            <w:tcBorders>
              <w:top w:val="single" w:sz="8" w:space="0" w:color="auto"/>
              <w:left w:val="single" w:sz="8" w:space="0" w:color="auto"/>
              <w:bottom w:val="single" w:sz="8" w:space="0" w:color="auto"/>
              <w:right w:val="single" w:sz="4" w:space="0" w:color="auto"/>
            </w:tcBorders>
            <w:shd w:val="clear" w:color="auto" w:fill="auto"/>
            <w:vAlign w:val="center"/>
          </w:tcPr>
          <w:p w14:paraId="439A2A1B" w14:textId="77777777" w:rsidR="000B17B5" w:rsidRDefault="000B17B5" w:rsidP="000B17B5">
            <w:pPr>
              <w:tabs>
                <w:tab w:val="left" w:pos="1701"/>
              </w:tabs>
              <w:spacing w:after="0"/>
              <w:rPr>
                <w:rFonts w:ascii="Arial" w:hAnsi="Arial" w:cs="Arial"/>
                <w:b/>
                <w:bCs w:val="0"/>
              </w:rPr>
            </w:pPr>
            <w:r w:rsidRPr="000B17B5">
              <w:rPr>
                <w:rFonts w:ascii="Arial" w:hAnsi="Arial" w:cs="Arial"/>
                <w:b/>
                <w:bCs w:val="0"/>
              </w:rPr>
              <w:t xml:space="preserve">Izkazan certifikat ISO 9001 </w:t>
            </w:r>
          </w:p>
          <w:p w14:paraId="60DECC40" w14:textId="3169D196" w:rsidR="000B17B5" w:rsidRPr="000B17B5" w:rsidRDefault="000B17B5" w:rsidP="000B17B5">
            <w:pPr>
              <w:tabs>
                <w:tab w:val="left" w:pos="1701"/>
              </w:tabs>
              <w:spacing w:after="0"/>
              <w:rPr>
                <w:rFonts w:ascii="Arial" w:hAnsi="Arial" w:cs="Arial"/>
                <w:b/>
                <w:bCs w:val="0"/>
                <w:color w:val="000000"/>
              </w:rPr>
            </w:pPr>
            <w:r w:rsidRPr="000B17B5">
              <w:rPr>
                <w:rFonts w:ascii="Arial" w:hAnsi="Arial" w:cs="Arial"/>
                <w:b/>
                <w:bCs w:val="0"/>
              </w:rPr>
              <w:t>(sistem vodenja kakovosti)</w:t>
            </w:r>
          </w:p>
        </w:tc>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E904F" w14:textId="4D270C49" w:rsidR="000B17B5" w:rsidRDefault="000B17B5" w:rsidP="007104E7">
            <w:pPr>
              <w:spacing w:after="0"/>
              <w:jc w:val="center"/>
              <w:rPr>
                <w:rFonts w:ascii="Arial" w:hAnsi="Arial" w:cs="Arial"/>
                <w:b/>
              </w:rPr>
            </w:pPr>
            <w:r>
              <w:rPr>
                <w:rFonts w:ascii="Arial" w:hAnsi="Arial" w:cs="Arial"/>
                <w:b/>
              </w:rPr>
              <w:t>10</w:t>
            </w:r>
          </w:p>
        </w:tc>
      </w:tr>
      <w:tr w:rsidR="000B17B5" w:rsidRPr="00881C8F" w14:paraId="3FBB7F1F" w14:textId="77777777" w:rsidTr="000B17B5">
        <w:trPr>
          <w:trHeight w:val="315"/>
          <w:jc w:val="center"/>
        </w:trPr>
        <w:tc>
          <w:tcPr>
            <w:tcW w:w="4760" w:type="dxa"/>
            <w:tcBorders>
              <w:top w:val="single" w:sz="8" w:space="0" w:color="auto"/>
              <w:left w:val="single" w:sz="8" w:space="0" w:color="auto"/>
              <w:bottom w:val="single" w:sz="8" w:space="0" w:color="auto"/>
              <w:right w:val="single" w:sz="4" w:space="0" w:color="auto"/>
            </w:tcBorders>
            <w:shd w:val="clear" w:color="auto" w:fill="auto"/>
            <w:vAlign w:val="center"/>
          </w:tcPr>
          <w:p w14:paraId="26A7F322" w14:textId="0A2F9741" w:rsidR="000B17B5" w:rsidRPr="00881C8F" w:rsidRDefault="000B17B5" w:rsidP="000B17B5">
            <w:pPr>
              <w:tabs>
                <w:tab w:val="left" w:pos="1701"/>
              </w:tabs>
              <w:spacing w:before="60" w:after="60" w:line="260" w:lineRule="exact"/>
              <w:jc w:val="right"/>
              <w:rPr>
                <w:rFonts w:ascii="Arial" w:hAnsi="Arial" w:cs="Arial"/>
                <w:b/>
                <w:color w:val="000000"/>
              </w:rPr>
            </w:pPr>
            <w:r>
              <w:rPr>
                <w:rFonts w:ascii="Arial" w:hAnsi="Arial" w:cs="Arial"/>
                <w:b/>
                <w:color w:val="000000"/>
              </w:rPr>
              <w:t>Skupaj:</w:t>
            </w:r>
          </w:p>
        </w:tc>
        <w:tc>
          <w:tcPr>
            <w:tcW w:w="2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738D2" w14:textId="1188DC05" w:rsidR="000B17B5" w:rsidRDefault="000B17B5" w:rsidP="007104E7">
            <w:pPr>
              <w:spacing w:after="0"/>
              <w:jc w:val="center"/>
              <w:rPr>
                <w:rFonts w:ascii="Arial" w:hAnsi="Arial" w:cs="Arial"/>
                <w:b/>
              </w:rPr>
            </w:pPr>
            <w:r>
              <w:rPr>
                <w:rFonts w:ascii="Arial" w:hAnsi="Arial" w:cs="Arial"/>
                <w:b/>
              </w:rPr>
              <w:t>100</w:t>
            </w:r>
          </w:p>
        </w:tc>
      </w:tr>
    </w:tbl>
    <w:p w14:paraId="76C39A5C" w14:textId="77777777" w:rsidR="000E10CB" w:rsidRPr="00881C8F" w:rsidRDefault="000E10CB" w:rsidP="000E10CB">
      <w:pPr>
        <w:spacing w:before="120" w:after="0" w:line="260" w:lineRule="exact"/>
        <w:rPr>
          <w:rFonts w:ascii="Arial" w:hAnsi="Arial" w:cs="Arial"/>
          <w:b/>
          <w:bCs w:val="0"/>
        </w:rPr>
      </w:pPr>
      <w:r w:rsidRPr="00881C8F">
        <w:rPr>
          <w:rFonts w:ascii="Arial" w:hAnsi="Arial" w:cs="Arial"/>
          <w:b/>
        </w:rPr>
        <w:t>Podmerilo:</w:t>
      </w:r>
    </w:p>
    <w:p w14:paraId="4905B9E7" w14:textId="77777777" w:rsidR="000E10CB" w:rsidRPr="00881C8F" w:rsidRDefault="000E10CB" w:rsidP="000E10CB">
      <w:pPr>
        <w:spacing w:line="260" w:lineRule="exact"/>
        <w:jc w:val="both"/>
        <w:rPr>
          <w:rFonts w:ascii="Arial" w:hAnsi="Arial" w:cs="Arial"/>
        </w:rPr>
      </w:pPr>
      <w:r w:rsidRPr="00881C8F">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7BB9B4D9" w14:textId="77777777" w:rsidR="000E10CB" w:rsidRPr="00881C8F" w:rsidRDefault="000E10CB" w:rsidP="000E10CB">
      <w:pPr>
        <w:spacing w:after="120" w:line="260" w:lineRule="exact"/>
        <w:jc w:val="both"/>
        <w:rPr>
          <w:rFonts w:ascii="Arial" w:hAnsi="Arial" w:cs="Arial"/>
          <w:b/>
          <w:bCs w:val="0"/>
          <w:color w:val="000000"/>
          <w:lang w:eastAsia="sl-SI"/>
        </w:rPr>
      </w:pPr>
      <w:r w:rsidRPr="00881C8F">
        <w:rPr>
          <w:rFonts w:ascii="Arial" w:hAnsi="Arial" w:cs="Arial"/>
          <w:b/>
          <w:bCs w:val="0"/>
        </w:rPr>
        <w:t xml:space="preserve">Opomba: </w:t>
      </w:r>
      <w:r w:rsidRPr="00881C8F">
        <w:rPr>
          <w:rFonts w:ascii="Arial" w:hAnsi="Arial" w:cs="Arial"/>
          <w:b/>
          <w:color w:val="000000"/>
        </w:rPr>
        <w:t>Izpolnjevanje meril mora biti razvidno iz obrazca 1: Izpolnjevanje meril in kadri. V</w:t>
      </w:r>
      <w:r w:rsidRPr="00881C8F">
        <w:rPr>
          <w:rFonts w:ascii="Arial" w:hAnsi="Arial" w:cs="Arial"/>
          <w:b/>
          <w:bCs w:val="0"/>
          <w:color w:val="000000"/>
          <w:lang w:eastAsia="sl-SI"/>
        </w:rPr>
        <w:t xml:space="preserve"> kolikor bo naročnik v času preveritve ponudb zahteval dokazila o izpolnjevanju meril, jih bo moral ponudnik predložiti v roku, ki ga bo določil naročnik.</w:t>
      </w:r>
    </w:p>
    <w:p w14:paraId="0843953E" w14:textId="77777777" w:rsidR="00B67F8C" w:rsidRPr="00881C8F" w:rsidRDefault="00B67F8C" w:rsidP="00B67F8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881C8F">
        <w:rPr>
          <w:rFonts w:ascii="Arial" w:hAnsi="Arial" w:cs="Arial"/>
          <w:i/>
          <w:sz w:val="20"/>
          <w:lang w:val="pl-PL"/>
        </w:rPr>
        <w:t xml:space="preserve">POGOJI ZA UGOTOVITEV SPOSOBNOSTI </w:t>
      </w:r>
    </w:p>
    <w:p w14:paraId="23C12093" w14:textId="77777777" w:rsidR="00B67F8C" w:rsidRPr="00881C8F" w:rsidRDefault="00B67F8C" w:rsidP="00B67F8C">
      <w:pPr>
        <w:spacing w:before="120" w:after="0" w:line="260" w:lineRule="exact"/>
        <w:jc w:val="both"/>
        <w:rPr>
          <w:rFonts w:ascii="Arial" w:hAnsi="Arial" w:cs="Arial"/>
        </w:rPr>
      </w:pPr>
      <w:r w:rsidRPr="00881C8F">
        <w:rPr>
          <w:rFonts w:ascii="Arial" w:hAnsi="Arial" w:cs="Arial"/>
        </w:rPr>
        <w:t>Naročnik bo priznal sposobnost ponudnikom, ki izpolnjujejo spodaj navedene pogoje.</w:t>
      </w:r>
    </w:p>
    <w:p w14:paraId="430B71F5" w14:textId="77777777" w:rsidR="00B67F8C" w:rsidRPr="00881C8F" w:rsidRDefault="00B67F8C" w:rsidP="00B67F8C">
      <w:pPr>
        <w:spacing w:before="60" w:after="60" w:line="260" w:lineRule="exact"/>
        <w:jc w:val="both"/>
        <w:rPr>
          <w:rFonts w:ascii="Arial" w:hAnsi="Arial" w:cs="Arial"/>
          <w:color w:val="000000"/>
        </w:rPr>
      </w:pPr>
      <w:r w:rsidRPr="00881C8F">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291F9394" w14:textId="77777777" w:rsidR="00B67F8C" w:rsidRPr="00881C8F" w:rsidRDefault="00B67F8C" w:rsidP="00B67F8C">
      <w:pPr>
        <w:spacing w:after="60" w:line="260" w:lineRule="exact"/>
        <w:jc w:val="both"/>
        <w:rPr>
          <w:rFonts w:ascii="Arial" w:hAnsi="Arial" w:cs="Arial"/>
        </w:rPr>
      </w:pPr>
      <w:r w:rsidRPr="00881C8F">
        <w:rPr>
          <w:rFonts w:ascii="Arial" w:hAnsi="Arial" w:cs="Arial"/>
        </w:rPr>
        <w:lastRenderedPageBreak/>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3B6D6ADC" w14:textId="77777777" w:rsidR="00B67F8C" w:rsidRPr="00881C8F" w:rsidRDefault="00B67F8C" w:rsidP="00B67F8C">
      <w:pPr>
        <w:spacing w:after="120" w:line="260" w:lineRule="exact"/>
        <w:jc w:val="both"/>
        <w:rPr>
          <w:rFonts w:ascii="Arial" w:hAnsi="Arial" w:cs="Arial"/>
        </w:rPr>
      </w:pPr>
      <w:r w:rsidRPr="00881C8F">
        <w:rPr>
          <w:rFonts w:ascii="Arial" w:hAnsi="Arial" w:cs="Arial"/>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Zakona o javnem naročanju, Ur. list RS št. 91/15, s spremembami; v nadaljevanju ZJN-3).</w:t>
      </w:r>
    </w:p>
    <w:p w14:paraId="6FA94872" w14:textId="77777777" w:rsidR="00B67F8C" w:rsidRPr="00881C8F" w:rsidRDefault="00B67F8C" w:rsidP="00B67F8C">
      <w:pPr>
        <w:numPr>
          <w:ilvl w:val="0"/>
          <w:numId w:val="6"/>
        </w:numPr>
        <w:spacing w:before="240" w:after="120" w:line="260" w:lineRule="exact"/>
        <w:jc w:val="both"/>
        <w:rPr>
          <w:rFonts w:ascii="Arial" w:hAnsi="Arial" w:cs="Arial"/>
          <w:b/>
        </w:rPr>
      </w:pPr>
      <w:r w:rsidRPr="00881C8F">
        <w:rPr>
          <w:rFonts w:ascii="Arial" w:hAnsi="Arial" w:cs="Arial"/>
          <w:b/>
        </w:rPr>
        <w:t>Razlogi za izključitev:</w:t>
      </w:r>
    </w:p>
    <w:p w14:paraId="4C4D250A" w14:textId="77777777" w:rsidR="00B67F8C" w:rsidRPr="00881C8F" w:rsidRDefault="00B67F8C" w:rsidP="00B67F8C">
      <w:pPr>
        <w:numPr>
          <w:ilvl w:val="1"/>
          <w:numId w:val="6"/>
        </w:numPr>
        <w:tabs>
          <w:tab w:val="num" w:pos="360"/>
        </w:tabs>
        <w:spacing w:after="0" w:line="260" w:lineRule="exact"/>
        <w:ind w:left="357" w:hanging="357"/>
        <w:jc w:val="both"/>
        <w:rPr>
          <w:rFonts w:ascii="Arial" w:hAnsi="Arial" w:cs="Arial"/>
          <w:color w:val="000000"/>
        </w:rPr>
      </w:pPr>
      <w:r w:rsidRPr="00881C8F">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5" w:name="_Hlk170296787"/>
      <w:r w:rsidRPr="00881C8F">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5"/>
      <w:r w:rsidRPr="00881C8F">
        <w:rPr>
          <w:rFonts w:ascii="Arial" w:hAnsi="Arial" w:cs="Arial"/>
          <w:lang w:eastAsia="zh-CN"/>
        </w:rPr>
        <w:t xml:space="preserve">. </w:t>
      </w:r>
    </w:p>
    <w:p w14:paraId="4692D290" w14:textId="77777777" w:rsidR="00B67F8C" w:rsidRPr="00881C8F" w:rsidRDefault="00B67F8C" w:rsidP="00B67F8C">
      <w:pPr>
        <w:spacing w:before="100" w:beforeAutospacing="1" w:after="120" w:line="260" w:lineRule="exact"/>
        <w:ind w:left="357"/>
        <w:jc w:val="both"/>
        <w:rPr>
          <w:rFonts w:ascii="Arial" w:hAnsi="Arial" w:cs="Arial"/>
        </w:rPr>
      </w:pPr>
      <w:r w:rsidRPr="00881C8F">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9A4C7AA"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Dokazila:</w:t>
      </w:r>
    </w:p>
    <w:p w14:paraId="118C8713"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7268DDC"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7D1D2655"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62547CEB" w14:textId="77777777" w:rsidR="00B67F8C" w:rsidRPr="00881C8F" w:rsidRDefault="00B67F8C" w:rsidP="00B67F8C">
      <w:pPr>
        <w:spacing w:after="60" w:line="260" w:lineRule="exact"/>
        <w:ind w:left="357"/>
        <w:jc w:val="both"/>
        <w:rPr>
          <w:rFonts w:ascii="Arial" w:hAnsi="Arial" w:cs="Arial"/>
          <w:b/>
          <w:bCs w:val="0"/>
        </w:rPr>
      </w:pPr>
      <w:r w:rsidRPr="00881C8F">
        <w:rPr>
          <w:rFonts w:ascii="Arial" w:hAnsi="Arial" w:cs="Arial"/>
          <w:b/>
          <w:bCs w:val="0"/>
        </w:rPr>
        <w:t>Ponudnik lahko potrdila iz Kazenske evidence priloži sam. Tako predložena potrdila ne smejo biti starejša od 4 mesecev od roka za oddajo ponudbe.</w:t>
      </w:r>
    </w:p>
    <w:p w14:paraId="5E492EE4" w14:textId="77777777" w:rsidR="00B67F8C" w:rsidRPr="00881C8F" w:rsidRDefault="00B67F8C" w:rsidP="00B67F8C">
      <w:pPr>
        <w:spacing w:after="60" w:line="260" w:lineRule="exact"/>
        <w:ind w:left="357"/>
        <w:jc w:val="both"/>
        <w:rPr>
          <w:rFonts w:ascii="Arial" w:hAnsi="Arial" w:cs="Arial"/>
          <w:b/>
          <w:bCs w:val="0"/>
        </w:rPr>
      </w:pPr>
      <w:r w:rsidRPr="00881C8F">
        <w:rPr>
          <w:rFonts w:ascii="Arial" w:hAnsi="Arial" w:cs="Arial"/>
          <w:b/>
          <w:bCs w:val="0"/>
        </w:rPr>
        <w:lastRenderedPageBreak/>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1.2 in 1.4.</w:t>
      </w:r>
    </w:p>
    <w:p w14:paraId="3898D3C5" w14:textId="77777777" w:rsidR="00B67F8C" w:rsidRPr="00881C8F" w:rsidRDefault="00B67F8C" w:rsidP="00B67F8C">
      <w:pPr>
        <w:spacing w:after="0" w:line="260" w:lineRule="exact"/>
        <w:ind w:left="357"/>
        <w:jc w:val="both"/>
        <w:rPr>
          <w:rFonts w:ascii="Arial" w:hAnsi="Arial" w:cs="Arial"/>
          <w:b/>
          <w:bCs w:val="0"/>
        </w:rPr>
      </w:pPr>
      <w:r w:rsidRPr="00881C8F">
        <w:rPr>
          <w:rFonts w:ascii="Arial" w:hAnsi="Arial" w:cs="Arial"/>
          <w:b/>
          <w:bCs w:val="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1.2 in 1.4.</w:t>
      </w:r>
    </w:p>
    <w:p w14:paraId="5A00F878" w14:textId="77777777" w:rsidR="00B67F8C" w:rsidRPr="00881C8F"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881C8F">
        <w:rPr>
          <w:rFonts w:ascii="Arial" w:hAnsi="Arial" w:cs="Arial"/>
          <w:color w:val="000000"/>
        </w:rPr>
        <w:t>gospodarski subjekt (2. odstavek 75. člena):</w:t>
      </w:r>
    </w:p>
    <w:p w14:paraId="7248ED81" w14:textId="77777777" w:rsidR="00B67F8C" w:rsidRPr="00881C8F" w:rsidRDefault="00B67F8C" w:rsidP="00B67F8C">
      <w:pPr>
        <w:spacing w:after="120" w:line="260" w:lineRule="exact"/>
        <w:ind w:left="357"/>
        <w:jc w:val="both"/>
        <w:rPr>
          <w:rFonts w:ascii="Arial" w:hAnsi="Arial" w:cs="Arial"/>
        </w:rPr>
      </w:pPr>
      <w:r w:rsidRPr="00881C8F">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2CC6CDD"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Dokazila:</w:t>
      </w:r>
    </w:p>
    <w:p w14:paraId="277955FE"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Izpolnjen obrazec ESPD (v »Del III: Razlogi za izključitev, Oddelek B: Razlogi, povezani s plačilom davkov ali prispevkov za socialno varnost«) za vse gospodarske subjekte v ponudbi.</w:t>
      </w:r>
    </w:p>
    <w:p w14:paraId="74E4C6EA" w14:textId="77777777" w:rsidR="00B67F8C" w:rsidRPr="00881C8F" w:rsidRDefault="00B67F8C" w:rsidP="00B67F8C">
      <w:pPr>
        <w:spacing w:after="60" w:line="260" w:lineRule="exact"/>
        <w:ind w:left="357"/>
        <w:jc w:val="both"/>
        <w:rPr>
          <w:rFonts w:ascii="Arial" w:hAnsi="Arial" w:cs="Arial"/>
          <w:b/>
        </w:rPr>
      </w:pPr>
    </w:p>
    <w:p w14:paraId="07AFF074" w14:textId="77777777" w:rsidR="00B67F8C" w:rsidRPr="00881C8F"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881C8F">
        <w:rPr>
          <w:rFonts w:ascii="Arial" w:hAnsi="Arial" w:cs="Arial"/>
          <w:color w:val="000000"/>
        </w:rPr>
        <w:t>gospodarski subjekt (a. točka 4. odstavka 75. člena):</w:t>
      </w:r>
    </w:p>
    <w:p w14:paraId="03A845EC" w14:textId="77777777" w:rsidR="00B67F8C" w:rsidRPr="00881C8F" w:rsidRDefault="00B67F8C" w:rsidP="00B67F8C">
      <w:pPr>
        <w:spacing w:after="120" w:line="260" w:lineRule="exact"/>
        <w:ind w:left="357"/>
        <w:jc w:val="both"/>
        <w:rPr>
          <w:rFonts w:ascii="Arial" w:hAnsi="Arial" w:cs="Arial"/>
        </w:rPr>
      </w:pPr>
      <w:r w:rsidRPr="00881C8F">
        <w:rPr>
          <w:rFonts w:ascii="Arial" w:hAnsi="Arial" w:cs="Arial"/>
        </w:rPr>
        <w:t>Gospodarski subjekt na dan, ko poteče rok za oddajo ponudb ne sme biti uvrščen v evidenco gospodarskih subjektov z izrečenimi stranskimi sankcijami izločitve iz postopkov javnega naročanja.</w:t>
      </w:r>
    </w:p>
    <w:p w14:paraId="698F0F8D"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Dokazila:</w:t>
      </w:r>
    </w:p>
    <w:p w14:paraId="3054837E"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Izpolnjen obrazec ESPD (v »Del III: Razlogi za izključitev, Oddelek D: Nacionalni razlogi za izključitev«) za vse gospodarske subjekte v ponudbi.</w:t>
      </w:r>
    </w:p>
    <w:p w14:paraId="35454880" w14:textId="77777777" w:rsidR="00B67F8C" w:rsidRPr="00881C8F"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881C8F">
        <w:rPr>
          <w:rFonts w:ascii="Arial" w:hAnsi="Arial" w:cs="Arial"/>
          <w:color w:val="000000"/>
        </w:rPr>
        <w:t>gospodarski subjekt (b. točka 4. odstavek 75. člena):</w:t>
      </w:r>
    </w:p>
    <w:p w14:paraId="3DFB142B" w14:textId="77777777" w:rsidR="00B67F8C" w:rsidRPr="00881C8F" w:rsidRDefault="00B67F8C" w:rsidP="00B67F8C">
      <w:pPr>
        <w:spacing w:after="60" w:line="260" w:lineRule="exact"/>
        <w:ind w:left="357"/>
        <w:jc w:val="both"/>
        <w:rPr>
          <w:rFonts w:ascii="Arial" w:hAnsi="Arial" w:cs="Arial"/>
        </w:rPr>
      </w:pPr>
      <w:r w:rsidRPr="00881C8F">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17BE7" w14:textId="77777777" w:rsidR="00B67F8C" w:rsidRPr="00881C8F" w:rsidRDefault="00B67F8C" w:rsidP="00B67F8C">
      <w:pPr>
        <w:spacing w:after="120" w:line="260" w:lineRule="exact"/>
        <w:ind w:left="357"/>
        <w:jc w:val="both"/>
        <w:rPr>
          <w:rFonts w:ascii="Arial" w:hAnsi="Arial" w:cs="Arial"/>
        </w:rPr>
      </w:pPr>
      <w:r w:rsidRPr="00881C8F">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F3B354B"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Dokazila:</w:t>
      </w:r>
    </w:p>
    <w:p w14:paraId="5D78590F"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ponudbi priložite ustrezno obrazložitev.</w:t>
      </w:r>
    </w:p>
    <w:p w14:paraId="6CFD73FB" w14:textId="77777777" w:rsidR="00B67F8C" w:rsidRPr="00881C8F"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881C8F">
        <w:rPr>
          <w:rFonts w:ascii="Arial" w:hAnsi="Arial" w:cs="Arial"/>
          <w:color w:val="000000"/>
        </w:rPr>
        <w:lastRenderedPageBreak/>
        <w:t>gospodarski subjekt (6. odstavek 75. člena):</w:t>
      </w:r>
    </w:p>
    <w:p w14:paraId="525754BA"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če je sklenil dogovor, katerega cilj ali učinek je preprečevati, omejevati ali izkrivljati konkurenco (točka č.);</w:t>
      </w:r>
    </w:p>
    <w:p w14:paraId="7B5A36D0"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w:t>
      </w:r>
    </w:p>
    <w:p w14:paraId="4EF5C232"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4527E316"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263FA48D" w14:textId="77777777" w:rsidR="00B67F8C" w:rsidRPr="00881C8F" w:rsidRDefault="00B67F8C" w:rsidP="00B67F8C">
      <w:pPr>
        <w:spacing w:before="120" w:after="0" w:line="260" w:lineRule="exact"/>
        <w:ind w:left="357"/>
        <w:jc w:val="both"/>
        <w:rPr>
          <w:rFonts w:ascii="Arial" w:hAnsi="Arial" w:cs="Arial"/>
        </w:rPr>
      </w:pPr>
      <w:r w:rsidRPr="00881C8F">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2987BBA" w14:textId="77777777" w:rsidR="00B67F8C" w:rsidRPr="00881C8F" w:rsidRDefault="00B67F8C" w:rsidP="00B67F8C">
      <w:pPr>
        <w:spacing w:before="120" w:after="120" w:line="260" w:lineRule="exact"/>
        <w:ind w:left="357"/>
        <w:jc w:val="both"/>
        <w:rPr>
          <w:rFonts w:ascii="Arial" w:hAnsi="Arial" w:cs="Arial"/>
        </w:rPr>
      </w:pPr>
      <w:r w:rsidRPr="00881C8F">
        <w:rPr>
          <w:rFonts w:ascii="Arial" w:hAnsi="Arial" w:cs="Arial"/>
        </w:rPr>
        <w:t>Gospodarski subjekt (ponudnik/partner v skupnem nastopu/podizvajalec), ki so v enem od položajev iz šestega odstavka 75. člena ZJN-3 lahko</w:t>
      </w:r>
      <w:r w:rsidRPr="00881C8F">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881C8F">
        <w:rPr>
          <w:rFonts w:ascii="Arial" w:hAnsi="Arial" w:cs="Arial"/>
        </w:rPr>
        <w:t xml:space="preserve">. </w:t>
      </w:r>
      <w:r w:rsidRPr="00881C8F">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881C8F">
        <w:rPr>
          <w:rFonts w:ascii="Arial" w:hAnsi="Arial" w:cs="Arial"/>
        </w:rPr>
        <w:t>ponudnik/partner v skupnem nastopu/podizvajalec)</w:t>
      </w:r>
      <w:r w:rsidRPr="00881C8F">
        <w:rPr>
          <w:rFonts w:ascii="Arial" w:hAnsi="Arial" w:cs="Arial"/>
          <w:color w:val="000000"/>
          <w:shd w:val="clear" w:color="auto" w:fill="FFFFFF"/>
        </w:rPr>
        <w:t>, naročnik upošteva resnost in posebne okoliščine kaznivega dejanja ali kršitve.</w:t>
      </w:r>
      <w:r w:rsidRPr="00881C8F">
        <w:rPr>
          <w:rFonts w:ascii="Arial" w:hAnsi="Arial" w:cs="Arial"/>
        </w:rPr>
        <w:t xml:space="preserve"> </w:t>
      </w:r>
      <w:r w:rsidRPr="00881C8F">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5ECF8BD9"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Dokazilo:</w:t>
      </w:r>
    </w:p>
    <w:p w14:paraId="5B34F8A5" w14:textId="77777777" w:rsidR="00B67F8C" w:rsidRPr="00881C8F" w:rsidRDefault="00B67F8C" w:rsidP="00B67F8C">
      <w:pPr>
        <w:pStyle w:val="Telobesedila-zamik"/>
        <w:spacing w:line="260" w:lineRule="exact"/>
        <w:ind w:left="357"/>
        <w:jc w:val="both"/>
        <w:rPr>
          <w:rFonts w:ascii="Arial" w:hAnsi="Arial" w:cs="Arial"/>
          <w:b/>
          <w:bCs w:val="0"/>
          <w:color w:val="000000"/>
        </w:rPr>
      </w:pPr>
      <w:r w:rsidRPr="00881C8F">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1A33B29A" w14:textId="77777777" w:rsidR="00B67F8C" w:rsidRPr="00881C8F" w:rsidRDefault="00B67F8C" w:rsidP="00B67F8C">
      <w:pPr>
        <w:spacing w:after="0" w:line="260" w:lineRule="exact"/>
        <w:ind w:left="357"/>
        <w:jc w:val="both"/>
        <w:rPr>
          <w:rFonts w:ascii="Arial" w:hAnsi="Arial" w:cs="Arial"/>
          <w:b/>
          <w:color w:val="000000"/>
        </w:rPr>
      </w:pPr>
      <w:r w:rsidRPr="00881C8F">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4C577D8F" w14:textId="77777777" w:rsidR="00B67F8C" w:rsidRPr="00881C8F" w:rsidRDefault="00B67F8C" w:rsidP="00B67F8C">
      <w:pPr>
        <w:pStyle w:val="Telobesedila-zamik"/>
        <w:spacing w:before="120" w:line="260" w:lineRule="exact"/>
        <w:ind w:left="357"/>
        <w:jc w:val="both"/>
        <w:rPr>
          <w:rFonts w:ascii="Arial" w:hAnsi="Arial" w:cs="Arial"/>
          <w:b/>
          <w:color w:val="000000"/>
        </w:rPr>
      </w:pPr>
      <w:r w:rsidRPr="00881C8F">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78B8F4" w14:textId="77777777" w:rsidR="00B67F8C" w:rsidRPr="00881C8F" w:rsidRDefault="00B67F8C" w:rsidP="00B67F8C">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sidRPr="00881C8F">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595C58F5"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ruski državljan ali fizična ali pravna oseba, subjekt ali organ s sedežem v Rusiji,</w:t>
      </w:r>
    </w:p>
    <w:p w14:paraId="46CD938F"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t>pravna oseba, subjekt ali organ, katerih več kot 50-odstotni delež je v neposredni ali posredni lasti subjekta iz prejšnje alineje, ali</w:t>
      </w:r>
    </w:p>
    <w:p w14:paraId="57A2A5A5" w14:textId="77777777" w:rsidR="00B67F8C" w:rsidRPr="00881C8F"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881C8F">
        <w:rPr>
          <w:rFonts w:ascii="Arial" w:hAnsi="Arial" w:cs="Arial"/>
          <w:sz w:val="20"/>
          <w:szCs w:val="20"/>
        </w:rPr>
        <w:lastRenderedPageBreak/>
        <w:t>fizična ali pravna oseba, subjekt ali organ, ki deluje v imenu ali po navodilih subjektov iz prejšnjih dveh alinej.</w:t>
      </w:r>
    </w:p>
    <w:p w14:paraId="15B99CD6" w14:textId="77777777" w:rsidR="00B67F8C" w:rsidRPr="00881C8F" w:rsidRDefault="00B67F8C" w:rsidP="00B67F8C">
      <w:pPr>
        <w:spacing w:before="120" w:after="60" w:line="260" w:lineRule="exact"/>
        <w:ind w:left="357"/>
        <w:jc w:val="both"/>
        <w:rPr>
          <w:rFonts w:ascii="Arial" w:hAnsi="Arial" w:cs="Arial"/>
          <w:b/>
        </w:rPr>
      </w:pPr>
      <w:r w:rsidRPr="00881C8F">
        <w:rPr>
          <w:rFonts w:ascii="Arial" w:hAnsi="Arial" w:cs="Arial"/>
          <w:b/>
        </w:rPr>
        <w:t>Dokazila:</w:t>
      </w:r>
    </w:p>
    <w:p w14:paraId="0CC274D1"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1B083CCF" w14:textId="77777777" w:rsidR="00B67F8C" w:rsidRPr="00881C8F" w:rsidRDefault="00B67F8C" w:rsidP="00B67F8C">
      <w:pPr>
        <w:spacing w:after="120" w:line="260" w:lineRule="exact"/>
        <w:ind w:left="357"/>
        <w:jc w:val="both"/>
        <w:rPr>
          <w:rFonts w:ascii="Arial" w:hAnsi="Arial" w:cs="Arial"/>
          <w:b/>
        </w:rPr>
      </w:pPr>
      <w:r w:rsidRPr="00881C8F">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2611A499" w14:textId="77777777" w:rsidR="00B67F8C" w:rsidRPr="00881C8F" w:rsidRDefault="00B67F8C" w:rsidP="00B67F8C">
      <w:pPr>
        <w:numPr>
          <w:ilvl w:val="0"/>
          <w:numId w:val="6"/>
        </w:numPr>
        <w:tabs>
          <w:tab w:val="left" w:pos="357"/>
          <w:tab w:val="left" w:pos="567"/>
        </w:tabs>
        <w:spacing w:before="240" w:after="120" w:line="260" w:lineRule="exact"/>
        <w:ind w:left="357" w:hanging="357"/>
        <w:jc w:val="both"/>
        <w:rPr>
          <w:rFonts w:ascii="Arial" w:hAnsi="Arial" w:cs="Arial"/>
          <w:b/>
        </w:rPr>
      </w:pPr>
      <w:r w:rsidRPr="00881C8F">
        <w:rPr>
          <w:rFonts w:ascii="Arial" w:hAnsi="Arial" w:cs="Arial"/>
          <w:b/>
        </w:rPr>
        <w:t>Ustreznost za opravljanje poklicne dejavnosti:</w:t>
      </w:r>
    </w:p>
    <w:p w14:paraId="0DE43B6E" w14:textId="77777777" w:rsidR="00B67F8C" w:rsidRPr="00881C8F" w:rsidRDefault="00B67F8C" w:rsidP="00B67F8C">
      <w:pPr>
        <w:spacing w:before="120" w:after="120" w:line="260" w:lineRule="exact"/>
        <w:ind w:left="357"/>
        <w:jc w:val="both"/>
        <w:rPr>
          <w:rFonts w:ascii="Arial" w:hAnsi="Arial" w:cs="Arial"/>
          <w:color w:val="000000"/>
        </w:rPr>
      </w:pPr>
      <w:r w:rsidRPr="00881C8F">
        <w:rPr>
          <w:rFonts w:ascii="Arial" w:hAnsi="Arial" w:cs="Arial"/>
          <w:b/>
          <w:color w:val="000000"/>
        </w:rPr>
        <w:t xml:space="preserve">Gospodarski subjekt </w:t>
      </w:r>
      <w:r w:rsidRPr="00881C8F">
        <w:rPr>
          <w:rFonts w:ascii="Arial" w:hAnsi="Arial" w:cs="Arial"/>
          <w:bCs w:val="0"/>
          <w:color w:val="000000"/>
        </w:rPr>
        <w:t xml:space="preserve">(ponudnik, partner v skupni ponudbi in podizvajalec) </w:t>
      </w:r>
      <w:r w:rsidRPr="00881C8F">
        <w:rPr>
          <w:rFonts w:ascii="Arial" w:hAnsi="Arial" w:cs="Arial"/>
          <w:color w:val="000000"/>
        </w:rPr>
        <w:t xml:space="preserve">mora v skladu z veljavno zakonodajo izpolnjevati pogoje za opravljanje dejavnosti, ki je predmet javnega naročila v delu, ki ga v ponudbi prevzema v izvedbo. </w:t>
      </w:r>
      <w:r w:rsidRPr="00881C8F">
        <w:rPr>
          <w:rFonts w:ascii="Arial" w:hAnsi="Arial" w:cs="Arial"/>
          <w:b/>
          <w:bCs w:val="0"/>
          <w:color w:val="000000"/>
        </w:rPr>
        <w:t>Gospodarski subjekt</w:t>
      </w:r>
      <w:r w:rsidRPr="00881C8F">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07C8A722" w14:textId="77777777" w:rsidR="00B67F8C" w:rsidRPr="00881C8F" w:rsidRDefault="00B67F8C" w:rsidP="00B67F8C">
      <w:pPr>
        <w:spacing w:before="120" w:after="120" w:line="260" w:lineRule="exact"/>
        <w:ind w:firstLine="357"/>
        <w:jc w:val="both"/>
        <w:rPr>
          <w:rFonts w:ascii="Arial" w:hAnsi="Arial" w:cs="Arial"/>
          <w:b/>
          <w:color w:val="000000"/>
        </w:rPr>
      </w:pPr>
      <w:r w:rsidRPr="00881C8F">
        <w:rPr>
          <w:rFonts w:ascii="Arial" w:hAnsi="Arial" w:cs="Arial"/>
          <w:b/>
          <w:color w:val="000000"/>
        </w:rPr>
        <w:t>Dokazilo:</w:t>
      </w:r>
    </w:p>
    <w:p w14:paraId="37C0715C" w14:textId="77777777" w:rsidR="00B67F8C" w:rsidRPr="00881C8F" w:rsidRDefault="00B67F8C" w:rsidP="00B67F8C">
      <w:pPr>
        <w:spacing w:after="60" w:line="260" w:lineRule="exact"/>
        <w:ind w:left="357"/>
        <w:jc w:val="both"/>
        <w:rPr>
          <w:rFonts w:ascii="Arial" w:hAnsi="Arial" w:cs="Arial"/>
          <w:b/>
          <w:color w:val="000000"/>
        </w:rPr>
      </w:pPr>
      <w:r w:rsidRPr="00881C8F">
        <w:rPr>
          <w:rFonts w:ascii="Arial" w:hAnsi="Arial" w:cs="Arial"/>
          <w:b/>
          <w:color w:val="000000"/>
        </w:rPr>
        <w:t xml:space="preserve">Izpolnjen obrazec ESPD (v »Del IV: Pogoji za sodelovanje, Oddelek A: Ustreznost, Vpis v ustrezen poklicni register ALI Vpis v poslovni register«) s strani vseh gospodarskih subjektov v ponudbi </w:t>
      </w:r>
      <w:r w:rsidRPr="00881C8F">
        <w:rPr>
          <w:rFonts w:ascii="Arial" w:hAnsi="Arial" w:cs="Arial"/>
          <w:b/>
        </w:rPr>
        <w:t xml:space="preserve">(ponudnika, </w:t>
      </w:r>
      <w:r w:rsidRPr="00881C8F">
        <w:rPr>
          <w:rFonts w:ascii="Arial" w:hAnsi="Arial" w:cs="Arial"/>
          <w:b/>
          <w:bCs w:val="0"/>
          <w:color w:val="000000"/>
        </w:rPr>
        <w:t xml:space="preserve">vsakega partnerja v skupni ponudbi, </w:t>
      </w:r>
      <w:r w:rsidRPr="00881C8F">
        <w:rPr>
          <w:rFonts w:ascii="Arial" w:hAnsi="Arial" w:cs="Arial"/>
          <w:b/>
        </w:rPr>
        <w:t>podizvajalce in subjekte, katerih zmogljivosti namerava uporabiti ponudnik v skladu z 81. členom ZJN-3)</w:t>
      </w:r>
      <w:r w:rsidRPr="00881C8F">
        <w:rPr>
          <w:rFonts w:ascii="Arial" w:hAnsi="Arial" w:cs="Arial"/>
          <w:b/>
          <w:color w:val="000000"/>
        </w:rPr>
        <w:t xml:space="preserve">. </w:t>
      </w:r>
    </w:p>
    <w:p w14:paraId="6CC99E20" w14:textId="77777777" w:rsidR="00B67F8C" w:rsidRPr="00881C8F" w:rsidRDefault="00B67F8C" w:rsidP="00B67F8C">
      <w:pPr>
        <w:spacing w:after="120" w:line="260" w:lineRule="exact"/>
        <w:ind w:left="357"/>
        <w:jc w:val="both"/>
        <w:rPr>
          <w:rFonts w:ascii="Arial" w:hAnsi="Arial" w:cs="Arial"/>
          <w:b/>
          <w:color w:val="000000"/>
        </w:rPr>
      </w:pPr>
      <w:r w:rsidRPr="00881C8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v času preveritve ponudb, zahteval dokazila o izpolnjevanju pogojev, jih bo moral ponudnik predložiti v roku, ki ga bo določil naročnik.</w:t>
      </w:r>
    </w:p>
    <w:p w14:paraId="579AE26A" w14:textId="77777777" w:rsidR="00B67F8C" w:rsidRPr="00881C8F" w:rsidRDefault="00B67F8C" w:rsidP="00B67F8C">
      <w:pPr>
        <w:numPr>
          <w:ilvl w:val="0"/>
          <w:numId w:val="6"/>
        </w:numPr>
        <w:spacing w:before="240" w:after="120" w:line="260" w:lineRule="exact"/>
        <w:jc w:val="both"/>
        <w:rPr>
          <w:rFonts w:ascii="Arial" w:hAnsi="Arial" w:cs="Arial"/>
          <w:b/>
        </w:rPr>
      </w:pPr>
      <w:r w:rsidRPr="00881C8F">
        <w:rPr>
          <w:rFonts w:ascii="Arial" w:hAnsi="Arial" w:cs="Arial"/>
          <w:b/>
        </w:rPr>
        <w:t>Tehnična in strokovna sposobnost:</w:t>
      </w:r>
    </w:p>
    <w:p w14:paraId="09B474F0" w14:textId="6C25F469" w:rsidR="007B15D8" w:rsidRPr="007B15D8" w:rsidRDefault="007B15D8" w:rsidP="007B15D8">
      <w:pPr>
        <w:pStyle w:val="Odstavekseznama"/>
        <w:ind w:left="360"/>
        <w:rPr>
          <w:rFonts w:cs="Arial"/>
        </w:rPr>
      </w:pPr>
      <w:r>
        <w:t xml:space="preserve">3.1. </w:t>
      </w:r>
      <w:r w:rsidRPr="004A05B3">
        <w:t xml:space="preserve">Izvajalec mora izkazati izkušnje z vodno-vzdrževalnimi deli na rekah in jezerih, vključno z izdelavo </w:t>
      </w:r>
      <w:r w:rsidRPr="007B15D8">
        <w:rPr>
          <w:rFonts w:cs="Arial"/>
        </w:rPr>
        <w:t>nasipov, utrjevanjem brežin, izkopi, manipulacijo materiala v vodnem okolju ter vgradnjo osnovnih tehničnih objektov (cevi, prepusti, zapornice).</w:t>
      </w:r>
    </w:p>
    <w:p w14:paraId="6AF6C645" w14:textId="77777777" w:rsidR="007B15D8" w:rsidRPr="007B15D8" w:rsidRDefault="007B15D8" w:rsidP="007B15D8">
      <w:pPr>
        <w:ind w:firstLine="360"/>
        <w:rPr>
          <w:rFonts w:ascii="Arial" w:hAnsi="Arial" w:cs="Arial"/>
        </w:rPr>
      </w:pPr>
      <w:r w:rsidRPr="00B4487A">
        <w:rPr>
          <w:rFonts w:ascii="Arial" w:hAnsi="Arial" w:cs="Arial"/>
        </w:rPr>
        <w:t>V zadnjih petih (5) letih mora izvajalec izkazati:</w:t>
      </w:r>
    </w:p>
    <w:p w14:paraId="18212FEB" w14:textId="77777777" w:rsidR="007B15D8" w:rsidRPr="007B15D8" w:rsidRDefault="007B15D8" w:rsidP="007B15D8">
      <w:pPr>
        <w:pStyle w:val="Odstavekseznama"/>
        <w:numPr>
          <w:ilvl w:val="0"/>
          <w:numId w:val="43"/>
        </w:numPr>
        <w:spacing w:after="160" w:line="259" w:lineRule="auto"/>
        <w:rPr>
          <w:rFonts w:cs="Arial"/>
        </w:rPr>
      </w:pPr>
      <w:r w:rsidRPr="007B15D8">
        <w:rPr>
          <w:rFonts w:cs="Arial"/>
        </w:rPr>
        <w:t>najmanj dva projekta vodnogospodarskih del, vsak v vrednosti najmanj 100.000,00 EUR brez DDV,</w:t>
      </w:r>
    </w:p>
    <w:p w14:paraId="4C37FEBF" w14:textId="77777777" w:rsidR="007B15D8" w:rsidRPr="007B15D8" w:rsidRDefault="007B15D8" w:rsidP="007B15D8">
      <w:pPr>
        <w:pStyle w:val="Odstavekseznama"/>
        <w:numPr>
          <w:ilvl w:val="0"/>
          <w:numId w:val="43"/>
        </w:numPr>
        <w:spacing w:after="160" w:line="259" w:lineRule="auto"/>
        <w:rPr>
          <w:rFonts w:cs="Arial"/>
        </w:rPr>
      </w:pPr>
      <w:r w:rsidRPr="007B15D8">
        <w:rPr>
          <w:rFonts w:cs="Arial"/>
        </w:rPr>
        <w:t>vsaj en izveden zemeljski nasip dolžine najmanj 300 m in višine najmanj 1 m,</w:t>
      </w:r>
    </w:p>
    <w:p w14:paraId="1B34BDF4" w14:textId="77777777" w:rsidR="007B15D8" w:rsidRPr="007B15D8" w:rsidRDefault="007B15D8" w:rsidP="007B15D8">
      <w:pPr>
        <w:pStyle w:val="Odstavekseznama"/>
        <w:numPr>
          <w:ilvl w:val="0"/>
          <w:numId w:val="43"/>
        </w:numPr>
        <w:spacing w:after="160" w:line="259" w:lineRule="auto"/>
        <w:rPr>
          <w:rFonts w:cs="Arial"/>
        </w:rPr>
      </w:pPr>
      <w:r w:rsidRPr="007B15D8">
        <w:rPr>
          <w:rFonts w:cs="Arial"/>
        </w:rPr>
        <w:t>najmanj dve gradbeni deli, izvedeni na območju s statusom zavarovanega območja narave.</w:t>
      </w:r>
    </w:p>
    <w:p w14:paraId="78A42C39" w14:textId="77777777" w:rsidR="00D84D9C" w:rsidRDefault="007B15D8" w:rsidP="00D84D9C">
      <w:pPr>
        <w:ind w:left="426"/>
        <w:rPr>
          <w:rFonts w:ascii="Arial" w:hAnsi="Arial" w:cs="Arial"/>
        </w:rPr>
      </w:pPr>
      <w:r w:rsidRPr="007B15D8">
        <w:rPr>
          <w:rFonts w:ascii="Arial" w:hAnsi="Arial" w:cs="Arial"/>
        </w:rPr>
        <w:t xml:space="preserve">Zahtevano usposobljenost dokazuje z ustreznimi referencami ali posebnim statusom (npr. koncesija za izvajanje gospodarske javne službe urejanja voda). </w:t>
      </w:r>
    </w:p>
    <w:p w14:paraId="1D23323C" w14:textId="5ABF5170" w:rsidR="00D84D9C" w:rsidRPr="007B15D8" w:rsidRDefault="007B15D8" w:rsidP="00D84D9C">
      <w:pPr>
        <w:ind w:left="426"/>
        <w:rPr>
          <w:rFonts w:ascii="Arial" w:hAnsi="Arial" w:cs="Arial"/>
        </w:rPr>
      </w:pPr>
      <w:r w:rsidRPr="007B15D8">
        <w:rPr>
          <w:rFonts w:ascii="Arial" w:hAnsi="Arial" w:cs="Arial"/>
        </w:rPr>
        <w:t>Vodja del mora izpolnjevati zakonske pogoje za vodenje gradnje po GZ-1 in imeti izkušnje z vodenjem zgoraj navedenih referenčnih projektov</w:t>
      </w:r>
      <w:r w:rsidR="00D84D9C">
        <w:rPr>
          <w:rFonts w:ascii="Arial" w:hAnsi="Arial" w:cs="Arial"/>
        </w:rPr>
        <w:t>, kar pomeni, da mora v</w:t>
      </w:r>
      <w:r w:rsidR="00D84D9C" w:rsidRPr="00B4487A">
        <w:rPr>
          <w:rFonts w:ascii="Arial" w:hAnsi="Arial" w:cs="Arial"/>
        </w:rPr>
        <w:t xml:space="preserve"> zadnjih petih (5) leti</w:t>
      </w:r>
      <w:r w:rsidR="00D84D9C">
        <w:rPr>
          <w:rFonts w:ascii="Arial" w:hAnsi="Arial" w:cs="Arial"/>
        </w:rPr>
        <w:t xml:space="preserve">h izkazati: </w:t>
      </w:r>
    </w:p>
    <w:p w14:paraId="6A4ADB7F" w14:textId="77777777" w:rsidR="00D84D9C" w:rsidRPr="007B15D8" w:rsidRDefault="00D84D9C" w:rsidP="00D84D9C">
      <w:pPr>
        <w:pStyle w:val="Odstavekseznama"/>
        <w:numPr>
          <w:ilvl w:val="0"/>
          <w:numId w:val="43"/>
        </w:numPr>
        <w:spacing w:after="160" w:line="259" w:lineRule="auto"/>
        <w:rPr>
          <w:rFonts w:cs="Arial"/>
        </w:rPr>
      </w:pPr>
      <w:r w:rsidRPr="007B15D8">
        <w:rPr>
          <w:rFonts w:cs="Arial"/>
        </w:rPr>
        <w:t>najmanj dva projekta vodnogospodarskih del, vsak v vrednosti najmanj 100.000,00 EUR brez DDV,</w:t>
      </w:r>
    </w:p>
    <w:p w14:paraId="54D37DB6" w14:textId="77777777" w:rsidR="00D84D9C" w:rsidRPr="007B15D8" w:rsidRDefault="00D84D9C" w:rsidP="00D84D9C">
      <w:pPr>
        <w:pStyle w:val="Odstavekseznama"/>
        <w:numPr>
          <w:ilvl w:val="0"/>
          <w:numId w:val="43"/>
        </w:numPr>
        <w:spacing w:after="160" w:line="259" w:lineRule="auto"/>
        <w:rPr>
          <w:rFonts w:cs="Arial"/>
        </w:rPr>
      </w:pPr>
      <w:r w:rsidRPr="007B15D8">
        <w:rPr>
          <w:rFonts w:cs="Arial"/>
        </w:rPr>
        <w:t>vsaj en izveden zemeljski nasip dolžine najmanj 300 m in višine najmanj 1 m,</w:t>
      </w:r>
    </w:p>
    <w:p w14:paraId="508AA282" w14:textId="77777777" w:rsidR="00D84D9C" w:rsidRDefault="00D84D9C" w:rsidP="00D84D9C">
      <w:pPr>
        <w:pStyle w:val="Odstavekseznama"/>
        <w:numPr>
          <w:ilvl w:val="0"/>
          <w:numId w:val="43"/>
        </w:numPr>
        <w:spacing w:after="160" w:line="259" w:lineRule="auto"/>
        <w:rPr>
          <w:rFonts w:cs="Arial"/>
        </w:rPr>
      </w:pPr>
      <w:r w:rsidRPr="007B15D8">
        <w:rPr>
          <w:rFonts w:cs="Arial"/>
        </w:rPr>
        <w:t>najmanj dve gradbeni deli, izvedeni na območju s statusom zavarovanega območja narave.</w:t>
      </w:r>
    </w:p>
    <w:p w14:paraId="5991FB1A" w14:textId="1387633A" w:rsidR="006E1EB9" w:rsidRPr="006E1EB9" w:rsidRDefault="006E1EB9" w:rsidP="006E1EB9">
      <w:pPr>
        <w:spacing w:after="160" w:line="259" w:lineRule="auto"/>
        <w:ind w:firstLine="357"/>
        <w:rPr>
          <w:rFonts w:cs="Arial"/>
        </w:rPr>
      </w:pPr>
      <w:r w:rsidRPr="007B15D8">
        <w:rPr>
          <w:rFonts w:ascii="Arial" w:hAnsi="Arial" w:cs="Arial"/>
        </w:rPr>
        <w:t>Zahtevano usposobljenost dokazuje z ustreznimi referencami</w:t>
      </w:r>
      <w:r>
        <w:rPr>
          <w:rFonts w:ascii="Arial" w:hAnsi="Arial" w:cs="Arial"/>
        </w:rPr>
        <w:t>.</w:t>
      </w:r>
    </w:p>
    <w:p w14:paraId="79728BFA" w14:textId="77777777" w:rsidR="00B67F8C" w:rsidRPr="00881C8F" w:rsidRDefault="00B67F8C" w:rsidP="00B67F8C">
      <w:pPr>
        <w:spacing w:before="120" w:after="120" w:line="260" w:lineRule="exact"/>
        <w:ind w:firstLine="357"/>
        <w:jc w:val="both"/>
        <w:rPr>
          <w:rFonts w:ascii="Arial" w:hAnsi="Arial" w:cs="Arial"/>
          <w:b/>
          <w:color w:val="000000"/>
        </w:rPr>
      </w:pPr>
      <w:r w:rsidRPr="00881C8F">
        <w:rPr>
          <w:rFonts w:ascii="Arial" w:hAnsi="Arial" w:cs="Arial"/>
          <w:b/>
          <w:color w:val="000000"/>
        </w:rPr>
        <w:lastRenderedPageBreak/>
        <w:t>Dokazilo:</w:t>
      </w:r>
    </w:p>
    <w:p w14:paraId="3A70DD12" w14:textId="77777777" w:rsidR="00B67F8C" w:rsidRPr="00881C8F" w:rsidRDefault="00B67F8C" w:rsidP="00B67F8C">
      <w:pPr>
        <w:spacing w:after="60" w:line="260" w:lineRule="exact"/>
        <w:ind w:left="357"/>
        <w:jc w:val="both"/>
        <w:rPr>
          <w:rFonts w:ascii="Arial" w:hAnsi="Arial" w:cs="Arial"/>
          <w:b/>
          <w:color w:val="000000"/>
        </w:rPr>
      </w:pPr>
      <w:r w:rsidRPr="00881C8F">
        <w:rPr>
          <w:rFonts w:ascii="Arial" w:hAnsi="Arial" w:cs="Arial"/>
          <w:b/>
          <w:color w:val="000000"/>
        </w:rPr>
        <w:t>Izpolnjen obrazec ESPD (v »Del IV: Pogoji za sodelovanje, Oddelek C: Tehnična in strokovna sposobnost, Izobrazba in strokovna usposobljenost«).</w:t>
      </w:r>
    </w:p>
    <w:p w14:paraId="16DDE112" w14:textId="77777777" w:rsidR="00B67F8C" w:rsidRPr="00881C8F" w:rsidRDefault="00B67F8C" w:rsidP="00B67F8C">
      <w:pPr>
        <w:spacing w:after="60" w:line="260" w:lineRule="exact"/>
        <w:ind w:left="357"/>
        <w:jc w:val="both"/>
        <w:rPr>
          <w:rFonts w:ascii="Arial" w:hAnsi="Arial" w:cs="Arial"/>
          <w:b/>
          <w:color w:val="000000"/>
        </w:rPr>
      </w:pPr>
      <w:r w:rsidRPr="00881C8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591027BC" w14:textId="77777777" w:rsidR="00B67F8C" w:rsidRPr="00881C8F" w:rsidRDefault="00B67F8C" w:rsidP="00B67F8C">
      <w:pPr>
        <w:spacing w:after="60" w:line="260" w:lineRule="exact"/>
        <w:ind w:left="357"/>
        <w:jc w:val="both"/>
        <w:rPr>
          <w:rFonts w:ascii="Arial" w:hAnsi="Arial" w:cs="Arial"/>
          <w:b/>
        </w:rPr>
      </w:pPr>
      <w:r w:rsidRPr="00881C8F">
        <w:rPr>
          <w:rFonts w:ascii="Arial" w:hAnsi="Arial" w:cs="Arial"/>
          <w:b/>
        </w:rPr>
        <w:t>Če bo ponudnik navajal strokovnjaka, ki je zaposlen pri drugem delodajalcu, mora predložiti izjavo njegovega delodajalca, da se strinja s sodelovanjem pri izvedbi predmetnega javnega naročila.</w:t>
      </w:r>
    </w:p>
    <w:p w14:paraId="04AA0E21" w14:textId="77777777" w:rsidR="00B67F8C" w:rsidRDefault="00B67F8C" w:rsidP="00B67F8C">
      <w:pPr>
        <w:spacing w:after="120" w:line="260" w:lineRule="exact"/>
        <w:ind w:left="363"/>
        <w:jc w:val="both"/>
        <w:rPr>
          <w:rFonts w:ascii="Arial" w:hAnsi="Arial" w:cs="Arial"/>
          <w:b/>
          <w:color w:val="000000"/>
        </w:rPr>
      </w:pPr>
      <w:r w:rsidRPr="00881C8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5F8E8736" w14:textId="77777777" w:rsidR="007B15D8" w:rsidRPr="00881C8F" w:rsidRDefault="007B15D8" w:rsidP="00B67F8C">
      <w:pPr>
        <w:spacing w:after="120" w:line="260" w:lineRule="exact"/>
        <w:ind w:left="363"/>
        <w:jc w:val="both"/>
        <w:rPr>
          <w:rFonts w:ascii="Arial" w:hAnsi="Arial" w:cs="Arial"/>
          <w:b/>
          <w:color w:val="000000"/>
        </w:rPr>
      </w:pPr>
    </w:p>
    <w:p w14:paraId="3F205AAD" w14:textId="6BA091CC" w:rsidR="007B15D8" w:rsidRPr="007B15D8" w:rsidRDefault="007B15D8" w:rsidP="007B15D8">
      <w:pPr>
        <w:ind w:left="360"/>
        <w:rPr>
          <w:rFonts w:ascii="Arial" w:hAnsi="Arial" w:cs="Arial"/>
        </w:rPr>
      </w:pPr>
      <w:r w:rsidRPr="007B15D8">
        <w:rPr>
          <w:rFonts w:ascii="Arial" w:hAnsi="Arial" w:cs="Arial"/>
        </w:rPr>
        <w:t>3.2. Izvajalec mora razpolagati z ustrezno mehanizacijo za dostop in izvajanje del v vodnem okolju, in sicer z:</w:t>
      </w:r>
    </w:p>
    <w:p w14:paraId="57436D5F" w14:textId="77777777" w:rsidR="007B15D8" w:rsidRPr="007B15D8" w:rsidRDefault="007B15D8" w:rsidP="007B15D8">
      <w:pPr>
        <w:numPr>
          <w:ilvl w:val="0"/>
          <w:numId w:val="46"/>
        </w:numPr>
        <w:spacing w:after="160" w:line="259" w:lineRule="auto"/>
        <w:rPr>
          <w:rFonts w:ascii="Arial" w:hAnsi="Arial" w:cs="Arial"/>
        </w:rPr>
      </w:pPr>
      <w:r w:rsidRPr="007B15D8">
        <w:rPr>
          <w:rFonts w:ascii="Arial" w:hAnsi="Arial" w:cs="Arial"/>
        </w:rPr>
        <w:t>bagrom–pajkom z močjo nad 90 kW,</w:t>
      </w:r>
    </w:p>
    <w:p w14:paraId="50C7BD23" w14:textId="77777777" w:rsidR="007B15D8" w:rsidRPr="007B15D8" w:rsidRDefault="007B15D8" w:rsidP="007B15D8">
      <w:pPr>
        <w:numPr>
          <w:ilvl w:val="0"/>
          <w:numId w:val="46"/>
        </w:numPr>
        <w:spacing w:after="160" w:line="259" w:lineRule="auto"/>
        <w:rPr>
          <w:rFonts w:ascii="Arial" w:hAnsi="Arial" w:cs="Arial"/>
        </w:rPr>
      </w:pPr>
      <w:r w:rsidRPr="007B15D8">
        <w:rPr>
          <w:rFonts w:ascii="Arial" w:hAnsi="Arial" w:cs="Arial"/>
        </w:rPr>
        <w:t>bagrom–goseničarjem z dosegom kopanja najmanj 15 m,</w:t>
      </w:r>
    </w:p>
    <w:p w14:paraId="19AFC993" w14:textId="77777777" w:rsidR="007B15D8" w:rsidRPr="007B15D8" w:rsidRDefault="007B15D8" w:rsidP="007B15D8">
      <w:pPr>
        <w:numPr>
          <w:ilvl w:val="0"/>
          <w:numId w:val="46"/>
        </w:numPr>
        <w:spacing w:after="160" w:line="259" w:lineRule="auto"/>
        <w:rPr>
          <w:rFonts w:ascii="Arial" w:hAnsi="Arial" w:cs="Arial"/>
        </w:rPr>
      </w:pPr>
      <w:r w:rsidRPr="007B15D8">
        <w:rPr>
          <w:rFonts w:ascii="Arial" w:hAnsi="Arial" w:cs="Arial"/>
        </w:rPr>
        <w:t>amfibijskim vozilom/plovilom z goseničnim pogonom, ugrezom do 0,6 m, ustreznim priključkom za izkop na močvirnih terenih, maso do 1.500 kg ter veljavnim plovnim dovoljenjem.</w:t>
      </w:r>
    </w:p>
    <w:p w14:paraId="01815ADE" w14:textId="77777777" w:rsidR="00B67F8C" w:rsidRPr="00881C8F" w:rsidRDefault="00B67F8C" w:rsidP="00B67F8C">
      <w:pPr>
        <w:spacing w:before="120" w:after="120" w:line="260" w:lineRule="exact"/>
        <w:ind w:left="357"/>
        <w:jc w:val="both"/>
        <w:rPr>
          <w:rFonts w:ascii="Arial" w:hAnsi="Arial" w:cs="Arial"/>
          <w:b/>
          <w:color w:val="000000"/>
        </w:rPr>
      </w:pPr>
      <w:r w:rsidRPr="00881C8F">
        <w:rPr>
          <w:rFonts w:ascii="Arial" w:hAnsi="Arial" w:cs="Arial"/>
          <w:b/>
          <w:color w:val="000000"/>
        </w:rPr>
        <w:t>Dokazilo:</w:t>
      </w:r>
    </w:p>
    <w:p w14:paraId="5A87B1EA" w14:textId="77777777" w:rsidR="00B67F8C" w:rsidRPr="00881C8F" w:rsidRDefault="00B67F8C" w:rsidP="00B67F8C">
      <w:pPr>
        <w:spacing w:after="60" w:line="260" w:lineRule="exact"/>
        <w:ind w:left="357"/>
        <w:jc w:val="both"/>
        <w:rPr>
          <w:rFonts w:ascii="Arial" w:hAnsi="Arial" w:cs="Arial"/>
          <w:b/>
          <w:color w:val="000000"/>
        </w:rPr>
      </w:pPr>
      <w:r w:rsidRPr="00881C8F">
        <w:rPr>
          <w:rFonts w:ascii="Arial" w:hAnsi="Arial" w:cs="Arial"/>
          <w:b/>
          <w:color w:val="000000"/>
        </w:rPr>
        <w:t>Izpolnjen obrazec ESPD (v »Del IV: Pogoji za sodelovanje, Oddelek C: Tehnična in strokovna sposobnost, Za naročila storitev: Izvedba storitve določene vrste«).</w:t>
      </w:r>
    </w:p>
    <w:p w14:paraId="22C151DA" w14:textId="77777777" w:rsidR="00B67F8C" w:rsidRPr="00881C8F" w:rsidRDefault="00B67F8C" w:rsidP="00B67F8C">
      <w:pPr>
        <w:spacing w:after="60" w:line="260" w:lineRule="exact"/>
        <w:ind w:left="357"/>
        <w:jc w:val="both"/>
        <w:rPr>
          <w:rFonts w:ascii="Arial" w:hAnsi="Arial" w:cs="Arial"/>
          <w:b/>
          <w:color w:val="000000"/>
        </w:rPr>
      </w:pPr>
      <w:r w:rsidRPr="00881C8F">
        <w:rPr>
          <w:rFonts w:ascii="Arial" w:hAnsi="Arial" w:cs="Arial"/>
          <w:b/>
          <w:color w:val="000000"/>
        </w:rPr>
        <w:t>Gospodarski subjekti v ponudbi lahko skupno izpolnjujejo predmetni pogoj (s partnerjem ali/in podizvajalcem).</w:t>
      </w:r>
    </w:p>
    <w:p w14:paraId="6D6DD017" w14:textId="77777777" w:rsidR="00B67F8C" w:rsidRDefault="00B67F8C" w:rsidP="00B67F8C">
      <w:pPr>
        <w:spacing w:line="260" w:lineRule="exact"/>
        <w:ind w:left="357"/>
        <w:jc w:val="both"/>
        <w:rPr>
          <w:rFonts w:ascii="Arial" w:hAnsi="Arial" w:cs="Arial"/>
          <w:b/>
          <w:color w:val="000000"/>
        </w:rPr>
      </w:pPr>
      <w:r w:rsidRPr="00881C8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0DFAF159" w14:textId="77777777" w:rsidR="007B15D8" w:rsidRPr="007B15D8" w:rsidRDefault="007B15D8" w:rsidP="00B67F8C">
      <w:pPr>
        <w:spacing w:line="260" w:lineRule="exact"/>
        <w:ind w:left="357"/>
        <w:jc w:val="both"/>
        <w:rPr>
          <w:rFonts w:ascii="Arial" w:hAnsi="Arial" w:cs="Arial"/>
          <w:bCs w:val="0"/>
          <w:color w:val="000000"/>
        </w:rPr>
      </w:pPr>
    </w:p>
    <w:p w14:paraId="2814D224" w14:textId="77777777" w:rsidR="007B15D8" w:rsidRDefault="007B15D8" w:rsidP="007B15D8">
      <w:pPr>
        <w:rPr>
          <w:rFonts w:ascii="Arial" w:hAnsi="Arial" w:cs="Arial"/>
        </w:rPr>
      </w:pPr>
      <w:r w:rsidRPr="007B15D8">
        <w:rPr>
          <w:rFonts w:ascii="Arial" w:hAnsi="Arial" w:cs="Arial"/>
          <w:bCs w:val="0"/>
          <w:color w:val="000000"/>
        </w:rPr>
        <w:t>3.3</w:t>
      </w:r>
      <w:r w:rsidRPr="007B15D8">
        <w:rPr>
          <w:rFonts w:ascii="Arial" w:hAnsi="Arial" w:cs="Arial"/>
          <w:b/>
          <w:color w:val="000000"/>
        </w:rPr>
        <w:t xml:space="preserve">. </w:t>
      </w:r>
      <w:r w:rsidRPr="007B15D8">
        <w:rPr>
          <w:rFonts w:ascii="Arial" w:hAnsi="Arial" w:cs="Arial"/>
        </w:rPr>
        <w:t>Izvajalec in njegovi morebitni podizvajalci morajo imeti veljaven certifikat ISO 14001.</w:t>
      </w:r>
    </w:p>
    <w:p w14:paraId="4E03B9C1" w14:textId="4FF7C33F" w:rsidR="008C14FF" w:rsidRDefault="00B257AC" w:rsidP="007B15D8">
      <w:pPr>
        <w:rPr>
          <w:rFonts w:ascii="Arial" w:hAnsi="Arial" w:cs="Arial"/>
          <w:b/>
          <w:bCs w:val="0"/>
        </w:rPr>
      </w:pPr>
      <w:r w:rsidRPr="00B257AC">
        <w:rPr>
          <w:rFonts w:ascii="Arial" w:hAnsi="Arial" w:cs="Arial"/>
          <w:b/>
          <w:bCs w:val="0"/>
        </w:rPr>
        <w:t>Dokazilo:</w:t>
      </w:r>
    </w:p>
    <w:p w14:paraId="7485B9AD" w14:textId="4D416E2F" w:rsidR="00B257AC" w:rsidRDefault="00B257AC" w:rsidP="007B15D8">
      <w:pPr>
        <w:rPr>
          <w:rFonts w:ascii="Arial" w:hAnsi="Arial" w:cs="Arial"/>
          <w:b/>
          <w:bCs w:val="0"/>
        </w:rPr>
      </w:pPr>
      <w:r>
        <w:rPr>
          <w:rFonts w:ascii="Arial" w:hAnsi="Arial" w:cs="Arial"/>
          <w:b/>
          <w:bCs w:val="0"/>
        </w:rPr>
        <w:t>Priložiti potrdilo iz katerega izhaja naveden certifikat.</w:t>
      </w:r>
    </w:p>
    <w:p w14:paraId="50ED54E9" w14:textId="77777777" w:rsidR="00D84D9C" w:rsidRPr="00D84D9C" w:rsidRDefault="00D84D9C" w:rsidP="007B15D8">
      <w:pPr>
        <w:rPr>
          <w:rFonts w:ascii="Arial" w:hAnsi="Arial" w:cs="Arial"/>
          <w:b/>
          <w:bCs w:val="0"/>
        </w:rPr>
      </w:pPr>
    </w:p>
    <w:p w14:paraId="0F6E5B91" w14:textId="77777777" w:rsidR="008C14FF" w:rsidRPr="008C14FF" w:rsidRDefault="008C14FF" w:rsidP="00B257AC">
      <w:pPr>
        <w:jc w:val="both"/>
        <w:rPr>
          <w:rFonts w:ascii="Arial" w:hAnsi="Arial" w:cs="Arial"/>
          <w:b/>
          <w:bCs w:val="0"/>
        </w:rPr>
      </w:pPr>
      <w:r>
        <w:rPr>
          <w:rFonts w:ascii="Arial" w:hAnsi="Arial" w:cs="Arial"/>
        </w:rPr>
        <w:t xml:space="preserve">3.4. </w:t>
      </w:r>
      <w:r w:rsidRPr="008C14FF">
        <w:rPr>
          <w:rFonts w:ascii="Arial" w:hAnsi="Arial" w:cs="Arial"/>
        </w:rPr>
        <w:t>Ker se dela izvajajo v naravnem rezervatu oziroma naravovarstveno občutljivem območju, morajo ponudniki v zadnjih petih (5) letih izkazati najmanj eno uspešno izvedeno delo za namene ohranjanja narave ali ciljev zavarovanih območij, kot so renaturacija, sanacija naravnega okolja ali urejanje habitatov rastlinskih in živalskih vrst, ter visoko raven kakovosti izvajanja tovrstnih del.</w:t>
      </w:r>
    </w:p>
    <w:p w14:paraId="17BB9355" w14:textId="77777777" w:rsidR="008C14FF" w:rsidRPr="008C14FF" w:rsidRDefault="008C14FF" w:rsidP="008C14FF">
      <w:pPr>
        <w:rPr>
          <w:rFonts w:ascii="Arial" w:hAnsi="Arial" w:cs="Arial"/>
        </w:rPr>
      </w:pPr>
      <w:r w:rsidRPr="008C14FF">
        <w:rPr>
          <w:rFonts w:ascii="Arial" w:hAnsi="Arial" w:cs="Arial"/>
        </w:rPr>
        <w:t>Pri tem mora ponudnik za vsako izvedeno delo jasno opisati:</w:t>
      </w:r>
    </w:p>
    <w:p w14:paraId="120FEC90" w14:textId="77777777" w:rsidR="008C14FF" w:rsidRPr="008C14FF" w:rsidRDefault="008C14FF" w:rsidP="00B257AC">
      <w:pPr>
        <w:numPr>
          <w:ilvl w:val="0"/>
          <w:numId w:val="47"/>
        </w:numPr>
        <w:spacing w:after="0"/>
        <w:ind w:left="714" w:hanging="357"/>
        <w:rPr>
          <w:rFonts w:ascii="Arial" w:hAnsi="Arial" w:cs="Arial"/>
        </w:rPr>
      </w:pPr>
      <w:r w:rsidRPr="008C14FF">
        <w:rPr>
          <w:rFonts w:ascii="Arial" w:hAnsi="Arial" w:cs="Arial"/>
        </w:rPr>
        <w:t>vsebino in obseg izvedenih aktivnosti,</w:t>
      </w:r>
    </w:p>
    <w:p w14:paraId="07F30B23" w14:textId="77777777" w:rsidR="008C14FF" w:rsidRPr="008C14FF" w:rsidRDefault="008C14FF" w:rsidP="00B257AC">
      <w:pPr>
        <w:numPr>
          <w:ilvl w:val="0"/>
          <w:numId w:val="47"/>
        </w:numPr>
        <w:spacing w:after="0"/>
        <w:ind w:left="714" w:hanging="357"/>
        <w:rPr>
          <w:rFonts w:ascii="Arial" w:hAnsi="Arial" w:cs="Arial"/>
        </w:rPr>
      </w:pPr>
      <w:r w:rsidRPr="008C14FF">
        <w:rPr>
          <w:rFonts w:ascii="Arial" w:hAnsi="Arial" w:cs="Arial"/>
        </w:rPr>
        <w:t>lokacijo (kraj in zavarovano območje),</w:t>
      </w:r>
    </w:p>
    <w:p w14:paraId="11FEE162" w14:textId="77777777" w:rsidR="008C14FF" w:rsidRPr="008C14FF" w:rsidRDefault="008C14FF" w:rsidP="00B257AC">
      <w:pPr>
        <w:numPr>
          <w:ilvl w:val="0"/>
          <w:numId w:val="47"/>
        </w:numPr>
        <w:spacing w:after="0"/>
        <w:ind w:left="714" w:hanging="357"/>
        <w:rPr>
          <w:rFonts w:ascii="Arial" w:hAnsi="Arial" w:cs="Arial"/>
        </w:rPr>
      </w:pPr>
      <w:r w:rsidRPr="008C14FF">
        <w:rPr>
          <w:rFonts w:ascii="Arial" w:hAnsi="Arial" w:cs="Arial"/>
        </w:rPr>
        <w:t>časovno obdobje izvedbe (datum začetka in zaključka),</w:t>
      </w:r>
    </w:p>
    <w:p w14:paraId="7A1931C2" w14:textId="77777777" w:rsidR="008C14FF" w:rsidRPr="008C14FF" w:rsidRDefault="008C14FF" w:rsidP="00B257AC">
      <w:pPr>
        <w:numPr>
          <w:ilvl w:val="0"/>
          <w:numId w:val="47"/>
        </w:numPr>
        <w:spacing w:after="0"/>
        <w:ind w:left="714" w:hanging="357"/>
        <w:rPr>
          <w:rFonts w:ascii="Arial" w:hAnsi="Arial" w:cs="Arial"/>
        </w:rPr>
      </w:pPr>
      <w:r w:rsidRPr="008C14FF">
        <w:rPr>
          <w:rFonts w:ascii="Arial" w:hAnsi="Arial" w:cs="Arial"/>
        </w:rPr>
        <w:lastRenderedPageBreak/>
        <w:t>pogostost oziroma število izvedb podobnih del,</w:t>
      </w:r>
    </w:p>
    <w:p w14:paraId="32FEF433" w14:textId="52682043" w:rsidR="000E10CB" w:rsidRPr="00D84D9C" w:rsidRDefault="008C14FF" w:rsidP="00D84D9C">
      <w:pPr>
        <w:numPr>
          <w:ilvl w:val="0"/>
          <w:numId w:val="47"/>
        </w:numPr>
        <w:spacing w:after="0"/>
        <w:ind w:left="714" w:hanging="357"/>
        <w:rPr>
          <w:rFonts w:ascii="Arial" w:hAnsi="Arial" w:cs="Arial"/>
        </w:rPr>
      </w:pPr>
      <w:r w:rsidRPr="008C14FF">
        <w:rPr>
          <w:rFonts w:ascii="Arial" w:hAnsi="Arial" w:cs="Arial"/>
        </w:rPr>
        <w:t>rezultate in vpliv opravljenih aktivnosti na stanje narave oziroma zavarovanega območja.</w:t>
      </w:r>
    </w:p>
    <w:p w14:paraId="7F6294EC" w14:textId="77777777" w:rsidR="00D84D9C" w:rsidRDefault="00D84D9C" w:rsidP="00B257AC">
      <w:pPr>
        <w:spacing w:before="120" w:after="120" w:line="260" w:lineRule="exact"/>
        <w:ind w:left="357"/>
        <w:jc w:val="both"/>
        <w:rPr>
          <w:rFonts w:ascii="Arial" w:hAnsi="Arial" w:cs="Arial"/>
          <w:b/>
          <w:color w:val="000000"/>
        </w:rPr>
      </w:pPr>
    </w:p>
    <w:p w14:paraId="538F76FB" w14:textId="3BDF44E3" w:rsidR="00B257AC" w:rsidRPr="00881C8F" w:rsidRDefault="00B257AC" w:rsidP="00B257AC">
      <w:pPr>
        <w:spacing w:before="120" w:after="120" w:line="260" w:lineRule="exact"/>
        <w:ind w:left="357"/>
        <w:jc w:val="both"/>
        <w:rPr>
          <w:rFonts w:ascii="Arial" w:hAnsi="Arial" w:cs="Arial"/>
          <w:b/>
          <w:color w:val="000000"/>
        </w:rPr>
      </w:pPr>
      <w:r w:rsidRPr="00881C8F">
        <w:rPr>
          <w:rFonts w:ascii="Arial" w:hAnsi="Arial" w:cs="Arial"/>
          <w:b/>
          <w:color w:val="000000"/>
        </w:rPr>
        <w:t>Dokazilo:</w:t>
      </w:r>
    </w:p>
    <w:p w14:paraId="41D44A9C" w14:textId="77777777" w:rsidR="00B257AC" w:rsidRPr="00881C8F" w:rsidRDefault="00B257AC" w:rsidP="00B257AC">
      <w:pPr>
        <w:spacing w:after="60" w:line="260" w:lineRule="exact"/>
        <w:ind w:left="357"/>
        <w:jc w:val="both"/>
        <w:rPr>
          <w:rFonts w:ascii="Arial" w:hAnsi="Arial" w:cs="Arial"/>
          <w:b/>
          <w:color w:val="000000"/>
        </w:rPr>
      </w:pPr>
      <w:r w:rsidRPr="00881C8F">
        <w:rPr>
          <w:rFonts w:ascii="Arial" w:hAnsi="Arial" w:cs="Arial"/>
          <w:b/>
          <w:color w:val="000000"/>
        </w:rPr>
        <w:t>Izpolnjen obrazec ESPD (v »Del IV: Pogoji za sodelovanje, Oddelek C: Tehnična in strokovna sposobnost, Za naročila storitev: Izvedba storitve določene vrste«).</w:t>
      </w:r>
    </w:p>
    <w:p w14:paraId="083F1938" w14:textId="77777777" w:rsidR="00B257AC" w:rsidRPr="00881C8F" w:rsidRDefault="00B257AC" w:rsidP="00B257AC">
      <w:pPr>
        <w:spacing w:after="60" w:line="260" w:lineRule="exact"/>
        <w:ind w:left="357"/>
        <w:jc w:val="both"/>
        <w:rPr>
          <w:rFonts w:ascii="Arial" w:hAnsi="Arial" w:cs="Arial"/>
          <w:b/>
          <w:color w:val="000000"/>
        </w:rPr>
      </w:pPr>
      <w:r w:rsidRPr="00881C8F">
        <w:rPr>
          <w:rFonts w:ascii="Arial" w:hAnsi="Arial" w:cs="Arial"/>
          <w:b/>
          <w:color w:val="000000"/>
        </w:rPr>
        <w:t>Gospodarski subjekti v ponudbi lahko skupno izpolnjujejo predmetni pogoj (s partnerjem ali/in podizvajalcem).</w:t>
      </w:r>
    </w:p>
    <w:p w14:paraId="00623B74" w14:textId="6C17FAEF" w:rsidR="00B257AC" w:rsidRPr="00B4487A" w:rsidRDefault="00B257AC" w:rsidP="00B4487A">
      <w:pPr>
        <w:spacing w:line="260" w:lineRule="exact"/>
        <w:ind w:left="357"/>
        <w:jc w:val="both"/>
        <w:rPr>
          <w:rFonts w:ascii="Arial" w:hAnsi="Arial" w:cs="Arial"/>
          <w:b/>
          <w:color w:val="000000"/>
        </w:rPr>
      </w:pPr>
      <w:r w:rsidRPr="00881C8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54E8B81B" w14:textId="2D1E5C07" w:rsidR="00B54E43" w:rsidRPr="00881C8F" w:rsidRDefault="00B54E43" w:rsidP="000E10CB">
      <w:pPr>
        <w:spacing w:before="120" w:after="0" w:line="260" w:lineRule="exact"/>
        <w:jc w:val="both"/>
        <w:rPr>
          <w:rFonts w:ascii="Arial" w:hAnsi="Arial" w:cs="Arial"/>
          <w:b/>
          <w:color w:val="000000"/>
        </w:rPr>
      </w:pPr>
    </w:p>
    <w:sectPr w:rsidR="00B54E43" w:rsidRPr="00881C8F"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10FD7" w14:textId="77777777" w:rsidR="00D66947" w:rsidRDefault="00D66947">
      <w:r>
        <w:separator/>
      </w:r>
    </w:p>
  </w:endnote>
  <w:endnote w:type="continuationSeparator" w:id="0">
    <w:p w14:paraId="275662BC" w14:textId="77777777" w:rsidR="00D66947" w:rsidRDefault="00D66947">
      <w:r>
        <w:continuationSeparator/>
      </w:r>
    </w:p>
  </w:endnote>
  <w:endnote w:type="continuationNotice" w:id="1">
    <w:p w14:paraId="52FC7F13" w14:textId="77777777" w:rsidR="00D66947" w:rsidRDefault="00D66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B14A" w14:textId="77777777" w:rsidR="00D66947" w:rsidRDefault="00D66947">
      <w:r>
        <w:separator/>
      </w:r>
    </w:p>
  </w:footnote>
  <w:footnote w:type="continuationSeparator" w:id="0">
    <w:p w14:paraId="07D1E6A3" w14:textId="77777777" w:rsidR="00D66947" w:rsidRDefault="00D66947">
      <w:r>
        <w:continuationSeparator/>
      </w:r>
    </w:p>
  </w:footnote>
  <w:footnote w:type="continuationNotice" w:id="1">
    <w:p w14:paraId="2C7E8AD0" w14:textId="77777777" w:rsidR="00D66947" w:rsidRDefault="00D66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7FD5C000"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A709DD">
      <w:rPr>
        <w:rFonts w:ascii="Arial" w:hAnsi="Arial" w:cs="Arial"/>
        <w:sz w:val="16"/>
        <w:szCs w:val="16"/>
      </w:rPr>
      <w:t>1</w:t>
    </w:r>
    <w:r w:rsidR="000B17B5">
      <w:rPr>
        <w:rFonts w:ascii="Arial" w:hAnsi="Arial" w:cs="Arial"/>
        <w:sz w:val="16"/>
        <w:szCs w:val="16"/>
      </w:rPr>
      <w:t>4</w:t>
    </w:r>
    <w:r w:rsidRPr="00EB2161">
      <w:rPr>
        <w:rFonts w:ascii="Arial" w:hAnsi="Arial" w:cs="Arial"/>
        <w:sz w:val="16"/>
        <w:szCs w:val="16"/>
      </w:rPr>
      <w:t>/20</w:t>
    </w:r>
    <w:r w:rsidR="00BF603D">
      <w:rPr>
        <w:rFonts w:ascii="Arial" w:hAnsi="Arial" w:cs="Arial"/>
        <w:sz w:val="16"/>
        <w:szCs w:val="16"/>
      </w:rPr>
      <w:t>2</w:t>
    </w:r>
    <w:r w:rsidR="00A709DD">
      <w:rPr>
        <w:rFonts w:ascii="Arial" w:hAnsi="Arial" w:cs="Arial"/>
        <w:sz w:val="16"/>
        <w:szCs w:val="16"/>
      </w:rPr>
      <w:t>5</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ADB20D5" w:rsidR="00EC04F4" w:rsidRDefault="00EC04F4" w:rsidP="00EC04F4">
    <w:pPr>
      <w:pStyle w:val="Glava"/>
      <w:rPr>
        <w:rFonts w:cs="Arial"/>
        <w:noProof/>
        <w:sz w:val="16"/>
        <w:szCs w:val="16"/>
      </w:rPr>
    </w:pPr>
    <w:bookmarkStart w:id="6" w:name="_Hlk137450330"/>
    <w:r>
      <w:rPr>
        <w:rFonts w:cs="Arial"/>
        <w:noProof/>
        <w:sz w:val="16"/>
        <w:szCs w:val="16"/>
      </w:rPr>
      <w:drawing>
        <wp:anchor distT="0" distB="0" distL="114300" distR="114300" simplePos="0" relativeHeight="251659264" behindDoc="1" locked="0" layoutInCell="1" allowOverlap="1" wp14:anchorId="3F1D2ED0" wp14:editId="43877421">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6"/>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53410F87"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A709DD">
      <w:rPr>
        <w:rFonts w:ascii="Arial" w:hAnsi="Arial" w:cs="Arial"/>
        <w:sz w:val="16"/>
        <w:szCs w:val="16"/>
      </w:rPr>
      <w:t>1</w:t>
    </w:r>
    <w:r w:rsidR="000B17B5">
      <w:rPr>
        <w:rFonts w:ascii="Arial" w:hAnsi="Arial" w:cs="Arial"/>
        <w:sz w:val="16"/>
        <w:szCs w:val="16"/>
      </w:rPr>
      <w:t>4</w:t>
    </w:r>
    <w:r w:rsidRPr="00EB2161">
      <w:rPr>
        <w:rFonts w:ascii="Arial" w:hAnsi="Arial" w:cs="Arial"/>
        <w:sz w:val="16"/>
        <w:szCs w:val="16"/>
      </w:rPr>
      <w:t>/20</w:t>
    </w:r>
    <w:r>
      <w:rPr>
        <w:rFonts w:ascii="Arial" w:hAnsi="Arial" w:cs="Arial"/>
        <w:sz w:val="16"/>
        <w:szCs w:val="16"/>
      </w:rPr>
      <w:t>2</w:t>
    </w:r>
    <w:r w:rsidR="00A709DD">
      <w:rPr>
        <w:rFonts w:ascii="Arial" w:hAnsi="Arial" w:cs="Arial"/>
        <w:sz w:val="16"/>
        <w:szCs w:val="16"/>
      </w:rPr>
      <w:t>5</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79B7188"/>
    <w:multiLevelType w:val="multilevel"/>
    <w:tmpl w:val="F90CF2A8"/>
    <w:lvl w:ilvl="0">
      <w:start w:val="3"/>
      <w:numFmt w:val="decimal"/>
      <w:lvlText w:val="%1."/>
      <w:lvlJc w:val="left"/>
      <w:pPr>
        <w:ind w:left="360" w:hanging="360"/>
      </w:pPr>
      <w:rPr>
        <w:rFonts w:hint="default"/>
        <w:b/>
        <w:color w:val="000000"/>
      </w:rPr>
    </w:lvl>
    <w:lvl w:ilvl="1">
      <w:start w:val="2"/>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4" w15:restartNumberingAfterBreak="0">
    <w:nsid w:val="0DF81AD5"/>
    <w:multiLevelType w:val="multilevel"/>
    <w:tmpl w:val="1898DF74"/>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1861070A"/>
    <w:multiLevelType w:val="hybridMultilevel"/>
    <w:tmpl w:val="23827836"/>
    <w:lvl w:ilvl="0" w:tplc="F1AAB34E">
      <w:numFmt w:val="bullet"/>
      <w:lvlText w:val="-"/>
      <w:lvlJc w:val="left"/>
      <w:pPr>
        <w:ind w:left="1068" w:hanging="360"/>
      </w:pPr>
      <w:rPr>
        <w:rFonts w:ascii="Aptos" w:eastAsiaTheme="minorHAnsi" w:hAnsi="Aptos" w:cstheme="minorBid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2"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3815465B"/>
    <w:multiLevelType w:val="hybridMultilevel"/>
    <w:tmpl w:val="A5FADB52"/>
    <w:lvl w:ilvl="0" w:tplc="04240001">
      <w:start w:val="1"/>
      <w:numFmt w:val="bullet"/>
      <w:lvlText w:val=""/>
      <w:lvlJc w:val="left"/>
      <w:pPr>
        <w:ind w:left="1797" w:hanging="360"/>
      </w:pPr>
      <w:rPr>
        <w:rFonts w:ascii="Symbol" w:hAnsi="Symbo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19"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96224F8"/>
    <w:multiLevelType w:val="hybridMultilevel"/>
    <w:tmpl w:val="CFF0A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22"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3" w15:restartNumberingAfterBreak="0">
    <w:nsid w:val="3F067EA6"/>
    <w:multiLevelType w:val="multilevel"/>
    <w:tmpl w:val="1AAA37F8"/>
    <w:lvl w:ilvl="0">
      <w:start w:val="3"/>
      <w:numFmt w:val="decimal"/>
      <w:lvlText w:val="%1."/>
      <w:lvlJc w:val="left"/>
      <w:pPr>
        <w:ind w:left="420" w:hanging="420"/>
      </w:pPr>
      <w:rPr>
        <w:rFonts w:hint="default"/>
        <w:b/>
        <w:color w:val="000000"/>
      </w:rPr>
    </w:lvl>
    <w:lvl w:ilvl="1">
      <w:start w:val="2"/>
      <w:numFmt w:val="decimal"/>
      <w:lvlText w:val="%1.%2."/>
      <w:lvlJc w:val="left"/>
      <w:pPr>
        <w:ind w:left="1077" w:hanging="720"/>
      </w:pPr>
      <w:rPr>
        <w:rFonts w:hint="default"/>
        <w:b/>
        <w:color w:val="000000"/>
      </w:rPr>
    </w:lvl>
    <w:lvl w:ilvl="2">
      <w:start w:val="1"/>
      <w:numFmt w:val="decimal"/>
      <w:lvlText w:val="%1.%2.%3."/>
      <w:lvlJc w:val="left"/>
      <w:pPr>
        <w:ind w:left="1434" w:hanging="720"/>
      </w:pPr>
      <w:rPr>
        <w:rFonts w:hint="default"/>
        <w:b/>
        <w:color w:val="000000"/>
      </w:rPr>
    </w:lvl>
    <w:lvl w:ilvl="3">
      <w:start w:val="1"/>
      <w:numFmt w:val="decimal"/>
      <w:lvlText w:val="%1.%2.%3.%4."/>
      <w:lvlJc w:val="left"/>
      <w:pPr>
        <w:ind w:left="2151" w:hanging="1080"/>
      </w:pPr>
      <w:rPr>
        <w:rFonts w:hint="default"/>
        <w:b/>
        <w:color w:val="000000"/>
      </w:rPr>
    </w:lvl>
    <w:lvl w:ilvl="4">
      <w:start w:val="1"/>
      <w:numFmt w:val="decimal"/>
      <w:lvlText w:val="%1.%2.%3.%4.%5."/>
      <w:lvlJc w:val="left"/>
      <w:pPr>
        <w:ind w:left="2868" w:hanging="1440"/>
      </w:pPr>
      <w:rPr>
        <w:rFonts w:hint="default"/>
        <w:b/>
        <w:color w:val="000000"/>
      </w:rPr>
    </w:lvl>
    <w:lvl w:ilvl="5">
      <w:start w:val="1"/>
      <w:numFmt w:val="decimal"/>
      <w:lvlText w:val="%1.%2.%3.%4.%5.%6."/>
      <w:lvlJc w:val="left"/>
      <w:pPr>
        <w:ind w:left="3225" w:hanging="1440"/>
      </w:pPr>
      <w:rPr>
        <w:rFonts w:hint="default"/>
        <w:b/>
        <w:color w:val="000000"/>
      </w:rPr>
    </w:lvl>
    <w:lvl w:ilvl="6">
      <w:start w:val="1"/>
      <w:numFmt w:val="decimal"/>
      <w:lvlText w:val="%1.%2.%3.%4.%5.%6.%7."/>
      <w:lvlJc w:val="left"/>
      <w:pPr>
        <w:ind w:left="3942" w:hanging="1800"/>
      </w:pPr>
      <w:rPr>
        <w:rFonts w:hint="default"/>
        <w:b/>
        <w:color w:val="000000"/>
      </w:rPr>
    </w:lvl>
    <w:lvl w:ilvl="7">
      <w:start w:val="1"/>
      <w:numFmt w:val="decimal"/>
      <w:lvlText w:val="%1.%2.%3.%4.%5.%6.%7.%8."/>
      <w:lvlJc w:val="left"/>
      <w:pPr>
        <w:ind w:left="4659" w:hanging="2160"/>
      </w:pPr>
      <w:rPr>
        <w:rFonts w:hint="default"/>
        <w:b/>
        <w:color w:val="000000"/>
      </w:rPr>
    </w:lvl>
    <w:lvl w:ilvl="8">
      <w:start w:val="1"/>
      <w:numFmt w:val="decimal"/>
      <w:lvlText w:val="%1.%2.%3.%4.%5.%6.%7.%8.%9."/>
      <w:lvlJc w:val="left"/>
      <w:pPr>
        <w:ind w:left="5016" w:hanging="2160"/>
      </w:pPr>
      <w:rPr>
        <w:rFonts w:hint="default"/>
        <w:b/>
        <w:color w:val="000000"/>
      </w:rPr>
    </w:lvl>
  </w:abstractNum>
  <w:abstractNum w:abstractNumId="24"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557E7DC9"/>
    <w:multiLevelType w:val="hybridMultilevel"/>
    <w:tmpl w:val="9E8E2AE0"/>
    <w:lvl w:ilvl="0" w:tplc="DA2C6FBA">
      <w:start w:val="1"/>
      <w:numFmt w:val="lowerLetter"/>
      <w:lvlText w:val="%1."/>
      <w:lvlJc w:val="left"/>
      <w:pPr>
        <w:ind w:left="734" w:hanging="360"/>
      </w:pPr>
      <w:rPr>
        <w:rFonts w:hint="default"/>
      </w:rPr>
    </w:lvl>
    <w:lvl w:ilvl="1" w:tplc="04240019" w:tentative="1">
      <w:start w:val="1"/>
      <w:numFmt w:val="lowerLetter"/>
      <w:lvlText w:val="%2."/>
      <w:lvlJc w:val="left"/>
      <w:pPr>
        <w:ind w:left="1454" w:hanging="360"/>
      </w:pPr>
    </w:lvl>
    <w:lvl w:ilvl="2" w:tplc="0424001B" w:tentative="1">
      <w:start w:val="1"/>
      <w:numFmt w:val="lowerRoman"/>
      <w:lvlText w:val="%3."/>
      <w:lvlJc w:val="right"/>
      <w:pPr>
        <w:ind w:left="2174" w:hanging="180"/>
      </w:pPr>
    </w:lvl>
    <w:lvl w:ilvl="3" w:tplc="0424000F" w:tentative="1">
      <w:start w:val="1"/>
      <w:numFmt w:val="decimal"/>
      <w:lvlText w:val="%4."/>
      <w:lvlJc w:val="left"/>
      <w:pPr>
        <w:ind w:left="2894" w:hanging="360"/>
      </w:pPr>
    </w:lvl>
    <w:lvl w:ilvl="4" w:tplc="04240019" w:tentative="1">
      <w:start w:val="1"/>
      <w:numFmt w:val="lowerLetter"/>
      <w:lvlText w:val="%5."/>
      <w:lvlJc w:val="left"/>
      <w:pPr>
        <w:ind w:left="3614" w:hanging="360"/>
      </w:pPr>
    </w:lvl>
    <w:lvl w:ilvl="5" w:tplc="0424001B" w:tentative="1">
      <w:start w:val="1"/>
      <w:numFmt w:val="lowerRoman"/>
      <w:lvlText w:val="%6."/>
      <w:lvlJc w:val="right"/>
      <w:pPr>
        <w:ind w:left="4334" w:hanging="180"/>
      </w:pPr>
    </w:lvl>
    <w:lvl w:ilvl="6" w:tplc="0424000F" w:tentative="1">
      <w:start w:val="1"/>
      <w:numFmt w:val="decimal"/>
      <w:lvlText w:val="%7."/>
      <w:lvlJc w:val="left"/>
      <w:pPr>
        <w:ind w:left="5054" w:hanging="360"/>
      </w:pPr>
    </w:lvl>
    <w:lvl w:ilvl="7" w:tplc="04240019" w:tentative="1">
      <w:start w:val="1"/>
      <w:numFmt w:val="lowerLetter"/>
      <w:lvlText w:val="%8."/>
      <w:lvlJc w:val="left"/>
      <w:pPr>
        <w:ind w:left="5774" w:hanging="360"/>
      </w:pPr>
    </w:lvl>
    <w:lvl w:ilvl="8" w:tplc="0424001B" w:tentative="1">
      <w:start w:val="1"/>
      <w:numFmt w:val="lowerRoman"/>
      <w:lvlText w:val="%9."/>
      <w:lvlJc w:val="right"/>
      <w:pPr>
        <w:ind w:left="6494" w:hanging="180"/>
      </w:pPr>
    </w:lvl>
  </w:abstractNum>
  <w:abstractNum w:abstractNumId="27"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2A5BFD"/>
    <w:multiLevelType w:val="hybridMultilevel"/>
    <w:tmpl w:val="7FAC7BFA"/>
    <w:lvl w:ilvl="0" w:tplc="3AC2A6C4">
      <w:start w:val="24"/>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5DB365EB"/>
    <w:multiLevelType w:val="hybridMultilevel"/>
    <w:tmpl w:val="8EA24E48"/>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32"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 w15:restartNumberingAfterBreak="0">
    <w:nsid w:val="63BD28BC"/>
    <w:multiLevelType w:val="multilevel"/>
    <w:tmpl w:val="54C6AC4A"/>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35"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3A1A2B"/>
    <w:multiLevelType w:val="hybridMultilevel"/>
    <w:tmpl w:val="253E2DB2"/>
    <w:lvl w:ilvl="0" w:tplc="FFFFFFFF">
      <w:start w:val="1"/>
      <w:numFmt w:val="bullet"/>
      <w:lvlText w:val="o"/>
      <w:lvlJc w:val="left"/>
      <w:pPr>
        <w:ind w:left="717" w:hanging="360"/>
      </w:pPr>
      <w:rPr>
        <w:rFonts w:ascii="Courier New" w:hAnsi="Courier New" w:cs="Courier New" w:hint="default"/>
      </w:rPr>
    </w:lvl>
    <w:lvl w:ilvl="1" w:tplc="04240001">
      <w:start w:val="1"/>
      <w:numFmt w:val="bullet"/>
      <w:lvlText w:val=""/>
      <w:lvlJc w:val="left"/>
      <w:pPr>
        <w:ind w:left="1797" w:hanging="360"/>
      </w:pPr>
      <w:rPr>
        <w:rFonts w:ascii="Symbol" w:hAnsi="Symbol" w:hint="default"/>
      </w:rPr>
    </w:lvl>
    <w:lvl w:ilvl="2" w:tplc="FFFFFFFF">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40" w15:restartNumberingAfterBreak="0">
    <w:nsid w:val="71B743B1"/>
    <w:multiLevelType w:val="hybridMultilevel"/>
    <w:tmpl w:val="EF5C244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EBF2535C">
      <w:start w:val="1"/>
      <w:numFmt w:val="decimal"/>
      <w:lvlText w:val="%3."/>
      <w:lvlJc w:val="left"/>
      <w:pPr>
        <w:ind w:left="928" w:hanging="360"/>
      </w:pPr>
      <w:rPr>
        <w:rFonts w:hint="default"/>
        <w:b w:val="0"/>
        <w:bCs w:val="0"/>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71523DA"/>
    <w:multiLevelType w:val="hybridMultilevel"/>
    <w:tmpl w:val="FF12F4F2"/>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3" w15:restartNumberingAfterBreak="0">
    <w:nsid w:val="77863134"/>
    <w:multiLevelType w:val="hybridMultilevel"/>
    <w:tmpl w:val="A05EDE9A"/>
    <w:lvl w:ilvl="0" w:tplc="3AC2A6C4">
      <w:start w:val="24"/>
      <w:numFmt w:val="bullet"/>
      <w:lvlText w:val="-"/>
      <w:lvlJc w:val="left"/>
      <w:pPr>
        <w:ind w:left="1437" w:hanging="360"/>
      </w:pPr>
      <w:rPr>
        <w:rFonts w:ascii="Verdana" w:eastAsia="Times New Roman" w:hAnsi="Verdana"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44"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5"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6"/>
  </w:num>
  <w:num w:numId="2" w16cid:durableId="997273316">
    <w:abstractNumId w:val="6"/>
  </w:num>
  <w:num w:numId="3" w16cid:durableId="848907004">
    <w:abstractNumId w:val="40"/>
  </w:num>
  <w:num w:numId="4" w16cid:durableId="413822994">
    <w:abstractNumId w:val="36"/>
  </w:num>
  <w:num w:numId="5" w16cid:durableId="1353530079">
    <w:abstractNumId w:val="35"/>
  </w:num>
  <w:num w:numId="6" w16cid:durableId="1446340593">
    <w:abstractNumId w:val="24"/>
  </w:num>
  <w:num w:numId="7" w16cid:durableId="117075374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45"/>
  </w:num>
  <w:num w:numId="10" w16cid:durableId="366567714">
    <w:abstractNumId w:val="32"/>
  </w:num>
  <w:num w:numId="11" w16cid:durableId="1684476997">
    <w:abstractNumId w:val="13"/>
  </w:num>
  <w:num w:numId="12" w16cid:durableId="1286814025">
    <w:abstractNumId w:val="41"/>
  </w:num>
  <w:num w:numId="13" w16cid:durableId="1179349576">
    <w:abstractNumId w:val="19"/>
  </w:num>
  <w:num w:numId="14" w16cid:durableId="819345270">
    <w:abstractNumId w:val="27"/>
  </w:num>
  <w:num w:numId="15" w16cid:durableId="1198008558">
    <w:abstractNumId w:val="10"/>
  </w:num>
  <w:num w:numId="16" w16cid:durableId="1006251495">
    <w:abstractNumId w:val="38"/>
  </w:num>
  <w:num w:numId="17" w16cid:durableId="203760293">
    <w:abstractNumId w:val="14"/>
  </w:num>
  <w:num w:numId="18" w16cid:durableId="1298218376">
    <w:abstractNumId w:val="17"/>
  </w:num>
  <w:num w:numId="19" w16cid:durableId="1595939966">
    <w:abstractNumId w:val="34"/>
  </w:num>
  <w:num w:numId="20" w16cid:durableId="967972072">
    <w:abstractNumId w:val="21"/>
  </w:num>
  <w:num w:numId="21" w16cid:durableId="550653891">
    <w:abstractNumId w:val="22"/>
  </w:num>
  <w:num w:numId="22" w16cid:durableId="768041774">
    <w:abstractNumId w:val="5"/>
  </w:num>
  <w:num w:numId="23" w16cid:durableId="2003507726">
    <w:abstractNumId w:val="25"/>
  </w:num>
  <w:num w:numId="24" w16cid:durableId="1000431573">
    <w:abstractNumId w:val="15"/>
  </w:num>
  <w:num w:numId="25" w16cid:durableId="1928803052">
    <w:abstractNumId w:val="11"/>
  </w:num>
  <w:num w:numId="26" w16cid:durableId="65540247">
    <w:abstractNumId w:val="12"/>
  </w:num>
  <w:num w:numId="27" w16cid:durableId="443424252">
    <w:abstractNumId w:val="42"/>
  </w:num>
  <w:num w:numId="28" w16cid:durableId="1487624795">
    <w:abstractNumId w:val="8"/>
  </w:num>
  <w:num w:numId="29" w16cid:durableId="2104951864">
    <w:abstractNumId w:val="47"/>
  </w:num>
  <w:num w:numId="30" w16cid:durableId="1629780058">
    <w:abstractNumId w:val="46"/>
  </w:num>
  <w:num w:numId="31" w16cid:durableId="1933467124">
    <w:abstractNumId w:val="37"/>
  </w:num>
  <w:num w:numId="32" w16cid:durableId="1111364323">
    <w:abstractNumId w:val="28"/>
  </w:num>
  <w:num w:numId="33" w16cid:durableId="2120103109">
    <w:abstractNumId w:val="44"/>
  </w:num>
  <w:num w:numId="34" w16cid:durableId="1052118311">
    <w:abstractNumId w:val="31"/>
  </w:num>
  <w:num w:numId="35" w16cid:durableId="176309993">
    <w:abstractNumId w:val="7"/>
  </w:num>
  <w:num w:numId="36" w16cid:durableId="365180483">
    <w:abstractNumId w:val="26"/>
  </w:num>
  <w:num w:numId="37" w16cid:durableId="270363993">
    <w:abstractNumId w:val="18"/>
  </w:num>
  <w:num w:numId="38" w16cid:durableId="540901121">
    <w:abstractNumId w:val="39"/>
  </w:num>
  <w:num w:numId="39" w16cid:durableId="1874534804">
    <w:abstractNumId w:val="30"/>
  </w:num>
  <w:num w:numId="40" w16cid:durableId="1453281354">
    <w:abstractNumId w:val="43"/>
  </w:num>
  <w:num w:numId="41" w16cid:durableId="176698095">
    <w:abstractNumId w:val="20"/>
  </w:num>
  <w:num w:numId="42" w16cid:durableId="479687079">
    <w:abstractNumId w:val="29"/>
  </w:num>
  <w:num w:numId="43" w16cid:durableId="1042292760">
    <w:abstractNumId w:val="9"/>
  </w:num>
  <w:num w:numId="44" w16cid:durableId="1277177415">
    <w:abstractNumId w:val="3"/>
  </w:num>
  <w:num w:numId="45" w16cid:durableId="1493527794">
    <w:abstractNumId w:val="23"/>
  </w:num>
  <w:num w:numId="46" w16cid:durableId="374933901">
    <w:abstractNumId w:val="4"/>
  </w:num>
  <w:num w:numId="47" w16cid:durableId="1975864779">
    <w:abstractNumId w:val="33"/>
  </w:num>
  <w:num w:numId="48" w16cid:durableId="1435517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097C"/>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5CF6"/>
    <w:rsid w:val="000A6A4A"/>
    <w:rsid w:val="000A7C4E"/>
    <w:rsid w:val="000B17B5"/>
    <w:rsid w:val="000B274F"/>
    <w:rsid w:val="000B3F38"/>
    <w:rsid w:val="000B50C9"/>
    <w:rsid w:val="000B5BBD"/>
    <w:rsid w:val="000B5C8E"/>
    <w:rsid w:val="000B722B"/>
    <w:rsid w:val="000C137B"/>
    <w:rsid w:val="000C3C77"/>
    <w:rsid w:val="000C4A2A"/>
    <w:rsid w:val="000C6E9E"/>
    <w:rsid w:val="000C7D35"/>
    <w:rsid w:val="000D2B60"/>
    <w:rsid w:val="000D55CF"/>
    <w:rsid w:val="000E10CB"/>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FEF"/>
    <w:rsid w:val="001F3ABA"/>
    <w:rsid w:val="001F702A"/>
    <w:rsid w:val="001F704B"/>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4FD5"/>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B7A0C"/>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363A9"/>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3D46"/>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14A"/>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95E"/>
    <w:rsid w:val="004C4F84"/>
    <w:rsid w:val="004C571D"/>
    <w:rsid w:val="004C61AD"/>
    <w:rsid w:val="004C6C89"/>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02F"/>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C4F77"/>
    <w:rsid w:val="005D01E8"/>
    <w:rsid w:val="005D1748"/>
    <w:rsid w:val="005E1239"/>
    <w:rsid w:val="005E2415"/>
    <w:rsid w:val="005E36C7"/>
    <w:rsid w:val="005E3E7C"/>
    <w:rsid w:val="005E49D7"/>
    <w:rsid w:val="005F0EE6"/>
    <w:rsid w:val="005F3341"/>
    <w:rsid w:val="006001BD"/>
    <w:rsid w:val="00602188"/>
    <w:rsid w:val="00605D58"/>
    <w:rsid w:val="00607E36"/>
    <w:rsid w:val="00611B2F"/>
    <w:rsid w:val="006146DE"/>
    <w:rsid w:val="00617158"/>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0A63"/>
    <w:rsid w:val="006620F7"/>
    <w:rsid w:val="00663D3F"/>
    <w:rsid w:val="006661B5"/>
    <w:rsid w:val="00667689"/>
    <w:rsid w:val="00667B08"/>
    <w:rsid w:val="00670A25"/>
    <w:rsid w:val="00671269"/>
    <w:rsid w:val="00671B37"/>
    <w:rsid w:val="006760F3"/>
    <w:rsid w:val="00676B53"/>
    <w:rsid w:val="00682DBF"/>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C679B"/>
    <w:rsid w:val="006D42DC"/>
    <w:rsid w:val="006D4EBB"/>
    <w:rsid w:val="006D5C61"/>
    <w:rsid w:val="006D6998"/>
    <w:rsid w:val="006E1EB9"/>
    <w:rsid w:val="006E2EF5"/>
    <w:rsid w:val="006E40DE"/>
    <w:rsid w:val="006E577B"/>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5A41"/>
    <w:rsid w:val="00755ED3"/>
    <w:rsid w:val="00763E0E"/>
    <w:rsid w:val="00764461"/>
    <w:rsid w:val="0076635D"/>
    <w:rsid w:val="00770E16"/>
    <w:rsid w:val="00771D20"/>
    <w:rsid w:val="00772844"/>
    <w:rsid w:val="0077384C"/>
    <w:rsid w:val="00774867"/>
    <w:rsid w:val="0078060A"/>
    <w:rsid w:val="007807E1"/>
    <w:rsid w:val="00781980"/>
    <w:rsid w:val="00784917"/>
    <w:rsid w:val="007860B4"/>
    <w:rsid w:val="00791654"/>
    <w:rsid w:val="00793497"/>
    <w:rsid w:val="007973C3"/>
    <w:rsid w:val="007A142F"/>
    <w:rsid w:val="007A1EB9"/>
    <w:rsid w:val="007A5AFC"/>
    <w:rsid w:val="007A6BF9"/>
    <w:rsid w:val="007B15D8"/>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1C8F"/>
    <w:rsid w:val="0088424F"/>
    <w:rsid w:val="008859A1"/>
    <w:rsid w:val="00887429"/>
    <w:rsid w:val="00890B38"/>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14FF"/>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0FB6"/>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2281"/>
    <w:rsid w:val="009E766D"/>
    <w:rsid w:val="009E7F01"/>
    <w:rsid w:val="009F0363"/>
    <w:rsid w:val="009F22CC"/>
    <w:rsid w:val="009F245F"/>
    <w:rsid w:val="009F28EC"/>
    <w:rsid w:val="009F3D67"/>
    <w:rsid w:val="00A03735"/>
    <w:rsid w:val="00A045BA"/>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09DD"/>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5606"/>
    <w:rsid w:val="00AB71A5"/>
    <w:rsid w:val="00AC281E"/>
    <w:rsid w:val="00AC3A43"/>
    <w:rsid w:val="00AC4944"/>
    <w:rsid w:val="00AC5BB3"/>
    <w:rsid w:val="00AC61D5"/>
    <w:rsid w:val="00AE12E8"/>
    <w:rsid w:val="00AE1EFF"/>
    <w:rsid w:val="00AE4AD7"/>
    <w:rsid w:val="00AE6AF7"/>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257AC"/>
    <w:rsid w:val="00B30074"/>
    <w:rsid w:val="00B325AC"/>
    <w:rsid w:val="00B33213"/>
    <w:rsid w:val="00B34815"/>
    <w:rsid w:val="00B34A70"/>
    <w:rsid w:val="00B36B8A"/>
    <w:rsid w:val="00B40678"/>
    <w:rsid w:val="00B4487A"/>
    <w:rsid w:val="00B449A7"/>
    <w:rsid w:val="00B44F05"/>
    <w:rsid w:val="00B5048F"/>
    <w:rsid w:val="00B5174D"/>
    <w:rsid w:val="00B5212F"/>
    <w:rsid w:val="00B52F67"/>
    <w:rsid w:val="00B54E43"/>
    <w:rsid w:val="00B57329"/>
    <w:rsid w:val="00B60094"/>
    <w:rsid w:val="00B615A2"/>
    <w:rsid w:val="00B6740C"/>
    <w:rsid w:val="00B675BE"/>
    <w:rsid w:val="00B67F8C"/>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81828"/>
    <w:rsid w:val="00C85426"/>
    <w:rsid w:val="00C86976"/>
    <w:rsid w:val="00C9302F"/>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3E8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6947"/>
    <w:rsid w:val="00D67B1A"/>
    <w:rsid w:val="00D70303"/>
    <w:rsid w:val="00D70D23"/>
    <w:rsid w:val="00D71A03"/>
    <w:rsid w:val="00D71FE1"/>
    <w:rsid w:val="00D73C13"/>
    <w:rsid w:val="00D75A1C"/>
    <w:rsid w:val="00D76F84"/>
    <w:rsid w:val="00D84D9C"/>
    <w:rsid w:val="00D856F0"/>
    <w:rsid w:val="00D8615A"/>
    <w:rsid w:val="00D867A9"/>
    <w:rsid w:val="00D90ABA"/>
    <w:rsid w:val="00D95D4B"/>
    <w:rsid w:val="00DA0AA4"/>
    <w:rsid w:val="00DA14C6"/>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1999"/>
    <w:rsid w:val="00E24317"/>
    <w:rsid w:val="00E3049D"/>
    <w:rsid w:val="00E30A27"/>
    <w:rsid w:val="00E31F17"/>
    <w:rsid w:val="00E3275C"/>
    <w:rsid w:val="00E33BF5"/>
    <w:rsid w:val="00E33E07"/>
    <w:rsid w:val="00E33FE5"/>
    <w:rsid w:val="00E3532A"/>
    <w:rsid w:val="00E35925"/>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aliases w:val="Liste 1,Alineje,Odstavek seznama21,seznam,Bullet Number,S-List Paragraph,Diligence Check,Use Case List Paragraph,Heading2,Literatura - znanstveno,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Odstavek seznama_IP Znak"/>
    <w:link w:val="Odstavekseznama"/>
    <w:uiPriority w:val="34"/>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NaslovZnak">
    <w:name w:val="Naslov Znak"/>
    <w:basedOn w:val="Privzetapisavaodstavka"/>
    <w:link w:val="Naslov"/>
    <w:rsid w:val="00B67F8C"/>
    <w:rPr>
      <w:b/>
      <w:bCs/>
      <w:sz w:val="48"/>
      <w:lang w:eastAsia="en-US"/>
    </w:rPr>
  </w:style>
  <w:style w:type="character" w:customStyle="1" w:styleId="Telobesedila-zamikZnak">
    <w:name w:val="Telo besedila - zamik Znak"/>
    <w:basedOn w:val="Privzetapisavaodstavka"/>
    <w:link w:val="Telobesedila-zamik"/>
    <w:rsid w:val="00B67F8C"/>
    <w:rPr>
      <w:rFonts w:ascii="Verdana" w:hAnsi="Verdana"/>
      <w:bCs/>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28138912">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146624051">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3678</Words>
  <Characters>21417</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25045</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Mateja Šribar</cp:lastModifiedBy>
  <cp:revision>28</cp:revision>
  <cp:lastPrinted>2019-11-27T09:51:00Z</cp:lastPrinted>
  <dcterms:created xsi:type="dcterms:W3CDTF">2024-10-11T05:17:00Z</dcterms:created>
  <dcterms:modified xsi:type="dcterms:W3CDTF">2025-07-29T15:38:00Z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